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8D8" w:themeColor="background1" w:themeShade="D8"/>
  <w:body>
    <w:p w:rsidR="00D67114" w:rsidRPr="00E63262" w:rsidRDefault="00B54EF0" w:rsidP="00E63262">
      <w:pPr>
        <w:jc w:val="both"/>
        <w:rPr>
          <w:rFonts w:ascii="Times New Roman" w:hAnsi="Times New Roman" w:cs="Times New Roman"/>
          <w:b/>
          <w:bCs/>
          <w:sz w:val="24"/>
          <w:szCs w:val="24"/>
        </w:rPr>
      </w:pPr>
      <w:r w:rsidRPr="00075FB8">
        <w:rPr>
          <w:rFonts w:ascii="Times New Roman" w:hAnsi="Times New Roman" w:cs="Times New Roman"/>
          <w:b/>
          <w:bCs/>
          <w:sz w:val="24"/>
          <w:szCs w:val="24"/>
        </w:rPr>
        <w:t>BÖLÜM 1: ÖĞRETMEN ETKİNLİK YÖNERGESİ</w:t>
      </w:r>
    </w:p>
    <w:p w:rsidR="005E2C00" w:rsidRPr="00075FB8" w:rsidRDefault="00D562FA" w:rsidP="00E63262">
      <w:pPr>
        <w:jc w:val="both"/>
        <w:rPr>
          <w:rFonts w:ascii="Times New Roman" w:hAnsi="Times New Roman" w:cs="Times New Roman"/>
          <w:b/>
          <w:bCs/>
          <w:sz w:val="24"/>
          <w:szCs w:val="24"/>
        </w:rPr>
      </w:pPr>
      <w:r w:rsidRPr="00075FB8">
        <w:rPr>
          <w:rFonts w:ascii="Times New Roman" w:hAnsi="Times New Roman" w:cs="Times New Roman"/>
          <w:b/>
          <w:bCs/>
          <w:sz w:val="24"/>
          <w:szCs w:val="24"/>
        </w:rPr>
        <w:t>ETKİNLİK ADI</w:t>
      </w:r>
      <w:r w:rsidR="00ED293D" w:rsidRPr="00075FB8">
        <w:rPr>
          <w:rFonts w:ascii="Times New Roman" w:hAnsi="Times New Roman" w:cs="Times New Roman"/>
          <w:b/>
          <w:bCs/>
          <w:sz w:val="24"/>
          <w:szCs w:val="24"/>
        </w:rPr>
        <w:t>:</w:t>
      </w:r>
      <w:r w:rsidR="00A5679C" w:rsidRPr="00075FB8">
        <w:rPr>
          <w:rFonts w:ascii="Times New Roman" w:hAnsi="Times New Roman" w:cs="Times New Roman"/>
          <w:b/>
          <w:sz w:val="24"/>
          <w:szCs w:val="24"/>
        </w:rPr>
        <w:t xml:space="preserve"> </w:t>
      </w:r>
      <w:r w:rsidR="00A5679C" w:rsidRPr="00075FB8">
        <w:rPr>
          <w:rFonts w:ascii="Times New Roman" w:hAnsi="Times New Roman" w:cs="Times New Roman"/>
          <w:sz w:val="24"/>
          <w:szCs w:val="24"/>
        </w:rPr>
        <w:t>Rızkımızın Peşindeyiz Anam Babam</w:t>
      </w:r>
      <w:r w:rsidR="00D10B3C" w:rsidRPr="00075FB8">
        <w:rPr>
          <w:rStyle w:val="DipnotBavurusu"/>
          <w:rFonts w:ascii="Times New Roman" w:hAnsi="Times New Roman" w:cs="Times New Roman"/>
          <w:sz w:val="24"/>
          <w:szCs w:val="24"/>
        </w:rPr>
        <w:footnoteReference w:id="1"/>
      </w:r>
    </w:p>
    <w:p w:rsidR="005E2C00" w:rsidRPr="00075FB8" w:rsidRDefault="00D562FA" w:rsidP="00E63262">
      <w:pPr>
        <w:pStyle w:val="AralkYok"/>
        <w:jc w:val="both"/>
        <w:rPr>
          <w:rFonts w:ascii="Times New Roman" w:hAnsi="Times New Roman" w:cs="Times New Roman"/>
          <w:sz w:val="24"/>
          <w:szCs w:val="24"/>
        </w:rPr>
      </w:pPr>
      <w:r w:rsidRPr="00075FB8">
        <w:rPr>
          <w:rFonts w:ascii="Times New Roman" w:hAnsi="Times New Roman" w:cs="Times New Roman"/>
          <w:b/>
          <w:bCs/>
          <w:sz w:val="24"/>
          <w:szCs w:val="24"/>
        </w:rPr>
        <w:t>ETKİNLİ</w:t>
      </w:r>
      <w:r w:rsidR="00973ED9" w:rsidRPr="00075FB8">
        <w:rPr>
          <w:rFonts w:ascii="Times New Roman" w:hAnsi="Times New Roman" w:cs="Times New Roman"/>
          <w:b/>
          <w:bCs/>
          <w:sz w:val="24"/>
          <w:szCs w:val="24"/>
        </w:rPr>
        <w:t>ĞİN ANAHTAR</w:t>
      </w:r>
      <w:r w:rsidRPr="00075FB8">
        <w:rPr>
          <w:rFonts w:ascii="Times New Roman" w:hAnsi="Times New Roman" w:cs="Times New Roman"/>
          <w:b/>
          <w:bCs/>
          <w:sz w:val="24"/>
          <w:szCs w:val="24"/>
        </w:rPr>
        <w:t xml:space="preserve"> SORU</w:t>
      </w:r>
      <w:r w:rsidR="00973ED9" w:rsidRPr="00075FB8">
        <w:rPr>
          <w:rFonts w:ascii="Times New Roman" w:hAnsi="Times New Roman" w:cs="Times New Roman"/>
          <w:b/>
          <w:bCs/>
          <w:sz w:val="24"/>
          <w:szCs w:val="24"/>
        </w:rPr>
        <w:t>SU</w:t>
      </w:r>
      <w:r w:rsidR="00ED293D" w:rsidRPr="00075FB8">
        <w:rPr>
          <w:rFonts w:ascii="Times New Roman" w:hAnsi="Times New Roman" w:cs="Times New Roman"/>
          <w:b/>
          <w:bCs/>
          <w:sz w:val="24"/>
          <w:szCs w:val="24"/>
        </w:rPr>
        <w:t>:</w:t>
      </w:r>
      <w:r w:rsidR="00EC6865" w:rsidRPr="00075FB8">
        <w:rPr>
          <w:rFonts w:ascii="Times New Roman" w:hAnsi="Times New Roman" w:cs="Times New Roman"/>
          <w:sz w:val="24"/>
          <w:szCs w:val="24"/>
        </w:rPr>
        <w:t xml:space="preserve"> Konargöçerlik Ya Da Yerleşiklik Bir Tercih Mi? </w:t>
      </w:r>
    </w:p>
    <w:p w:rsidR="00D562FA" w:rsidRPr="00075FB8" w:rsidRDefault="00D562FA" w:rsidP="00E63262">
      <w:pPr>
        <w:spacing w:line="276" w:lineRule="auto"/>
        <w:jc w:val="both"/>
        <w:rPr>
          <w:rFonts w:ascii="Times New Roman" w:hAnsi="Times New Roman" w:cs="Times New Roman"/>
          <w:sz w:val="24"/>
          <w:szCs w:val="24"/>
        </w:rPr>
      </w:pPr>
    </w:p>
    <w:p w:rsidR="005E2C00" w:rsidRPr="00075FB8" w:rsidRDefault="00B54EF0" w:rsidP="00E63262">
      <w:pPr>
        <w:spacing w:line="276" w:lineRule="auto"/>
        <w:jc w:val="both"/>
        <w:rPr>
          <w:rFonts w:ascii="Times New Roman" w:hAnsi="Times New Roman" w:cs="Times New Roman"/>
          <w:b/>
          <w:bCs/>
          <w:sz w:val="24"/>
          <w:szCs w:val="24"/>
        </w:rPr>
      </w:pPr>
      <w:r w:rsidRPr="00075FB8">
        <w:rPr>
          <w:rFonts w:ascii="Times New Roman" w:hAnsi="Times New Roman" w:cs="Times New Roman"/>
          <w:b/>
          <w:bCs/>
          <w:sz w:val="24"/>
          <w:szCs w:val="24"/>
        </w:rPr>
        <w:t xml:space="preserve">KAZANIM: </w:t>
      </w:r>
    </w:p>
    <w:p w:rsidR="00EC6865" w:rsidRPr="00075FB8" w:rsidRDefault="00D67114" w:rsidP="00E63262">
      <w:pPr>
        <w:spacing w:after="0" w:line="276" w:lineRule="auto"/>
        <w:jc w:val="both"/>
        <w:rPr>
          <w:rFonts w:ascii="Times New Roman" w:hAnsi="Times New Roman" w:cs="Times New Roman"/>
          <w:sz w:val="24"/>
          <w:szCs w:val="24"/>
        </w:rPr>
      </w:pPr>
      <w:r w:rsidRPr="00075FB8">
        <w:rPr>
          <w:rFonts w:ascii="Times New Roman" w:hAnsi="Times New Roman" w:cs="Times New Roman"/>
          <w:sz w:val="24"/>
          <w:szCs w:val="24"/>
        </w:rPr>
        <w:t>Program kazanımı:</w:t>
      </w:r>
      <w:r w:rsidR="00EC6865" w:rsidRPr="00075FB8">
        <w:rPr>
          <w:rFonts w:ascii="Times New Roman" w:hAnsi="Times New Roman" w:cs="Times New Roman"/>
          <w:b/>
          <w:sz w:val="24"/>
          <w:szCs w:val="24"/>
        </w:rPr>
        <w:t xml:space="preserve"> 9.2.4</w:t>
      </w:r>
      <w:r w:rsidR="00EC6865" w:rsidRPr="00075FB8">
        <w:rPr>
          <w:rFonts w:ascii="Times New Roman" w:hAnsi="Times New Roman" w:cs="Times New Roman"/>
          <w:sz w:val="24"/>
          <w:szCs w:val="24"/>
        </w:rPr>
        <w:t xml:space="preserve"> </w:t>
      </w:r>
      <w:r w:rsidR="00EC6865" w:rsidRPr="00075FB8">
        <w:rPr>
          <w:rFonts w:ascii="Times New Roman" w:hAnsi="Times New Roman" w:cs="Times New Roman"/>
          <w:bCs/>
          <w:sz w:val="24"/>
          <w:szCs w:val="24"/>
        </w:rPr>
        <w:t>İlk Çağ’da coğrafi şartların ve iklimin, insanların hayat ve geçim tarzları üzerindeki belirleyici etkisini analiz ederek bu durumun insanoğlunun tarihi boyunca sürekliliğini kavrar.</w:t>
      </w:r>
    </w:p>
    <w:p w:rsidR="00D67114" w:rsidRPr="00075FB8" w:rsidRDefault="00D67114" w:rsidP="00E63262">
      <w:pPr>
        <w:spacing w:line="276" w:lineRule="auto"/>
        <w:jc w:val="both"/>
        <w:rPr>
          <w:rFonts w:ascii="Times New Roman" w:hAnsi="Times New Roman" w:cs="Times New Roman"/>
          <w:sz w:val="24"/>
          <w:szCs w:val="24"/>
        </w:rPr>
      </w:pPr>
    </w:p>
    <w:p w:rsidR="005E2C00" w:rsidRPr="00075FB8" w:rsidRDefault="00B54EF0" w:rsidP="00E63262">
      <w:pPr>
        <w:spacing w:line="276" w:lineRule="auto"/>
        <w:jc w:val="both"/>
        <w:rPr>
          <w:rFonts w:ascii="Times New Roman" w:hAnsi="Times New Roman" w:cs="Times New Roman"/>
          <w:b/>
          <w:bCs/>
          <w:sz w:val="24"/>
          <w:szCs w:val="24"/>
        </w:rPr>
      </w:pPr>
      <w:r w:rsidRPr="00075FB8">
        <w:rPr>
          <w:rFonts w:ascii="Times New Roman" w:hAnsi="Times New Roman" w:cs="Times New Roman"/>
          <w:b/>
          <w:bCs/>
          <w:sz w:val="24"/>
          <w:szCs w:val="24"/>
        </w:rPr>
        <w:t xml:space="preserve">ÖĞRENME ÇIKTILARI: </w:t>
      </w:r>
    </w:p>
    <w:p w:rsidR="00EC6865" w:rsidRPr="00075FB8" w:rsidRDefault="005E2C00" w:rsidP="00E63262">
      <w:pPr>
        <w:spacing w:line="276" w:lineRule="auto"/>
        <w:jc w:val="both"/>
        <w:rPr>
          <w:rFonts w:ascii="Times New Roman" w:hAnsi="Times New Roman" w:cs="Times New Roman"/>
          <w:sz w:val="24"/>
          <w:szCs w:val="24"/>
        </w:rPr>
      </w:pPr>
      <w:r w:rsidRPr="00075FB8">
        <w:rPr>
          <w:rFonts w:ascii="Times New Roman" w:hAnsi="Times New Roman" w:cs="Times New Roman"/>
          <w:sz w:val="24"/>
          <w:szCs w:val="24"/>
        </w:rPr>
        <w:t xml:space="preserve">Bütün öğrenciler: </w:t>
      </w:r>
      <w:r w:rsidR="00EC6865" w:rsidRPr="00075FB8">
        <w:rPr>
          <w:rFonts w:ascii="Times New Roman" w:hAnsi="Times New Roman" w:cs="Times New Roman"/>
          <w:sz w:val="24"/>
          <w:szCs w:val="24"/>
        </w:rPr>
        <w:t>İlkçağda coğrafi koşulların hayat ve geçim tarzlarına etkilerini açıklar.</w:t>
      </w:r>
    </w:p>
    <w:p w:rsidR="00E0572B" w:rsidRPr="00075FB8" w:rsidRDefault="005E2C00" w:rsidP="00E63262">
      <w:pPr>
        <w:spacing w:line="276" w:lineRule="auto"/>
        <w:jc w:val="both"/>
        <w:rPr>
          <w:rFonts w:ascii="Times New Roman" w:hAnsi="Times New Roman" w:cs="Times New Roman"/>
          <w:sz w:val="24"/>
          <w:szCs w:val="24"/>
        </w:rPr>
      </w:pPr>
      <w:r w:rsidRPr="00075FB8">
        <w:rPr>
          <w:rFonts w:ascii="Times New Roman" w:hAnsi="Times New Roman" w:cs="Times New Roman"/>
          <w:sz w:val="24"/>
          <w:szCs w:val="24"/>
        </w:rPr>
        <w:t>Birçok öğrenci:</w:t>
      </w:r>
      <w:r w:rsidR="00EC6865" w:rsidRPr="00075FB8">
        <w:rPr>
          <w:rFonts w:ascii="Times New Roman" w:hAnsi="Times New Roman" w:cs="Times New Roman"/>
          <w:sz w:val="24"/>
          <w:szCs w:val="24"/>
        </w:rPr>
        <w:t xml:space="preserve"> İlkçağda insanların hayat ve geçim tarzlarının şekillenmesinde beşeri ve doğal faktörlerin etkilerini karşılaştırır.</w:t>
      </w:r>
    </w:p>
    <w:p w:rsidR="005E2C00" w:rsidRPr="00075FB8" w:rsidRDefault="005E2C00" w:rsidP="00E63262">
      <w:pPr>
        <w:spacing w:line="276" w:lineRule="auto"/>
        <w:jc w:val="both"/>
        <w:rPr>
          <w:rFonts w:ascii="Times New Roman" w:hAnsi="Times New Roman" w:cs="Times New Roman"/>
          <w:sz w:val="24"/>
          <w:szCs w:val="24"/>
        </w:rPr>
      </w:pPr>
      <w:r w:rsidRPr="00075FB8">
        <w:rPr>
          <w:rFonts w:ascii="Times New Roman" w:hAnsi="Times New Roman" w:cs="Times New Roman"/>
          <w:sz w:val="24"/>
          <w:szCs w:val="24"/>
        </w:rPr>
        <w:t>Bazı öğrenciler:</w:t>
      </w:r>
      <w:r w:rsidR="00EC6865" w:rsidRPr="00075FB8">
        <w:rPr>
          <w:rFonts w:ascii="Times New Roman" w:hAnsi="Times New Roman" w:cs="Times New Roman"/>
          <w:sz w:val="24"/>
          <w:szCs w:val="24"/>
        </w:rPr>
        <w:t xml:space="preserve"> İlkçağda coğrafi koşulların insanların geçim kaynaklarını şekillendirmedeki rolünü kanıtlara dayalı olarak analiz eder.</w:t>
      </w:r>
    </w:p>
    <w:p w:rsidR="00B54EF0" w:rsidRPr="00075FB8" w:rsidRDefault="00B54EF0" w:rsidP="00E63262">
      <w:pPr>
        <w:spacing w:line="276" w:lineRule="auto"/>
        <w:jc w:val="both"/>
        <w:rPr>
          <w:rFonts w:ascii="Times New Roman" w:hAnsi="Times New Roman" w:cs="Times New Roman"/>
          <w:sz w:val="24"/>
          <w:szCs w:val="24"/>
        </w:rPr>
      </w:pPr>
    </w:p>
    <w:p w:rsidR="00973ED9" w:rsidRPr="00075FB8" w:rsidRDefault="00952D7A" w:rsidP="00E63262">
      <w:pPr>
        <w:spacing w:line="276" w:lineRule="auto"/>
        <w:jc w:val="both"/>
        <w:rPr>
          <w:rFonts w:ascii="Times New Roman" w:hAnsi="Times New Roman" w:cs="Times New Roman"/>
          <w:b/>
          <w:bCs/>
          <w:sz w:val="24"/>
          <w:szCs w:val="24"/>
        </w:rPr>
      </w:pPr>
      <w:r w:rsidRPr="00075FB8">
        <w:rPr>
          <w:rFonts w:ascii="Times New Roman" w:hAnsi="Times New Roman" w:cs="Times New Roman"/>
          <w:b/>
          <w:bCs/>
          <w:sz w:val="24"/>
          <w:szCs w:val="24"/>
        </w:rPr>
        <w:t>SINIF</w:t>
      </w:r>
      <w:r w:rsidR="005E6298" w:rsidRPr="00075FB8">
        <w:rPr>
          <w:rFonts w:ascii="Times New Roman" w:hAnsi="Times New Roman" w:cs="Times New Roman"/>
          <w:b/>
          <w:bCs/>
          <w:sz w:val="24"/>
          <w:szCs w:val="24"/>
        </w:rPr>
        <w:t xml:space="preserve"> DÜZEYİ: </w:t>
      </w:r>
      <w:r w:rsidR="00EC6865" w:rsidRPr="00075FB8">
        <w:rPr>
          <w:rFonts w:ascii="Times New Roman" w:hAnsi="Times New Roman" w:cs="Times New Roman"/>
          <w:b/>
          <w:bCs/>
          <w:sz w:val="24"/>
          <w:szCs w:val="24"/>
        </w:rPr>
        <w:t>9.Sınıf</w:t>
      </w:r>
    </w:p>
    <w:p w:rsidR="00973ED9" w:rsidRPr="00075FB8" w:rsidRDefault="00973ED9" w:rsidP="00E63262">
      <w:pPr>
        <w:pStyle w:val="ListeParagraf"/>
        <w:spacing w:line="276" w:lineRule="auto"/>
        <w:jc w:val="both"/>
        <w:rPr>
          <w:rFonts w:ascii="Times New Roman" w:hAnsi="Times New Roman" w:cs="Times New Roman"/>
          <w:sz w:val="24"/>
          <w:szCs w:val="24"/>
        </w:rPr>
      </w:pPr>
    </w:p>
    <w:p w:rsidR="00D562FA" w:rsidRPr="00075FB8" w:rsidRDefault="00B54EF0" w:rsidP="00E63262">
      <w:pPr>
        <w:spacing w:line="276" w:lineRule="auto"/>
        <w:jc w:val="both"/>
        <w:rPr>
          <w:rFonts w:ascii="Times New Roman" w:hAnsi="Times New Roman" w:cs="Times New Roman"/>
          <w:b/>
          <w:bCs/>
          <w:sz w:val="24"/>
          <w:szCs w:val="24"/>
        </w:rPr>
      </w:pPr>
      <w:r w:rsidRPr="00075FB8">
        <w:rPr>
          <w:rFonts w:ascii="Times New Roman" w:hAnsi="Times New Roman" w:cs="Times New Roman"/>
          <w:b/>
          <w:bCs/>
          <w:sz w:val="24"/>
          <w:szCs w:val="24"/>
        </w:rPr>
        <w:t xml:space="preserve">PLANLANAN </w:t>
      </w:r>
      <w:r w:rsidR="00952D7A" w:rsidRPr="00075FB8">
        <w:rPr>
          <w:rFonts w:ascii="Times New Roman" w:hAnsi="Times New Roman" w:cs="Times New Roman"/>
          <w:b/>
          <w:bCs/>
          <w:sz w:val="24"/>
          <w:szCs w:val="24"/>
        </w:rPr>
        <w:t>SÜRE</w:t>
      </w:r>
      <w:r w:rsidR="005E6298" w:rsidRPr="00075FB8">
        <w:rPr>
          <w:rFonts w:ascii="Times New Roman" w:hAnsi="Times New Roman" w:cs="Times New Roman"/>
          <w:b/>
          <w:bCs/>
          <w:sz w:val="24"/>
          <w:szCs w:val="24"/>
        </w:rPr>
        <w:t xml:space="preserve">: </w:t>
      </w:r>
      <w:r w:rsidR="00EC6865" w:rsidRPr="00075FB8">
        <w:rPr>
          <w:rFonts w:ascii="Times New Roman" w:hAnsi="Times New Roman" w:cs="Times New Roman"/>
          <w:b/>
          <w:bCs/>
          <w:sz w:val="24"/>
          <w:szCs w:val="24"/>
        </w:rPr>
        <w:t>40+40=80 Dakika</w:t>
      </w:r>
    </w:p>
    <w:p w:rsidR="00973ED9" w:rsidRPr="00075FB8" w:rsidRDefault="00973ED9" w:rsidP="00E63262">
      <w:pPr>
        <w:pStyle w:val="ListeParagraf"/>
        <w:spacing w:line="276" w:lineRule="auto"/>
        <w:jc w:val="both"/>
        <w:rPr>
          <w:rFonts w:ascii="Times New Roman" w:hAnsi="Times New Roman" w:cs="Times New Roman"/>
          <w:sz w:val="24"/>
          <w:szCs w:val="24"/>
        </w:rPr>
      </w:pPr>
    </w:p>
    <w:p w:rsidR="00973ED9" w:rsidRPr="00075FB8" w:rsidRDefault="00D204FD" w:rsidP="00E63262">
      <w:pPr>
        <w:spacing w:line="276" w:lineRule="auto"/>
        <w:jc w:val="both"/>
        <w:rPr>
          <w:rFonts w:ascii="Times New Roman" w:hAnsi="Times New Roman" w:cs="Times New Roman"/>
          <w:b/>
          <w:bCs/>
          <w:sz w:val="24"/>
          <w:szCs w:val="24"/>
        </w:rPr>
      </w:pPr>
      <w:r w:rsidRPr="00075FB8">
        <w:rPr>
          <w:rFonts w:ascii="Times New Roman" w:hAnsi="Times New Roman" w:cs="Times New Roman"/>
          <w:b/>
          <w:bCs/>
          <w:sz w:val="24"/>
          <w:szCs w:val="24"/>
        </w:rPr>
        <w:t xml:space="preserve">TARİHSEL DÜŞÜNME </w:t>
      </w:r>
      <w:r w:rsidR="00E0572B" w:rsidRPr="00075FB8">
        <w:rPr>
          <w:rFonts w:ascii="Times New Roman" w:hAnsi="Times New Roman" w:cs="Times New Roman"/>
          <w:b/>
          <w:bCs/>
          <w:sz w:val="24"/>
          <w:szCs w:val="24"/>
        </w:rPr>
        <w:t>BECERİLER</w:t>
      </w:r>
      <w:r w:rsidRPr="00075FB8">
        <w:rPr>
          <w:rFonts w:ascii="Times New Roman" w:hAnsi="Times New Roman" w:cs="Times New Roman"/>
          <w:b/>
          <w:bCs/>
          <w:sz w:val="24"/>
          <w:szCs w:val="24"/>
        </w:rPr>
        <w:t>İ</w:t>
      </w:r>
      <w:r w:rsidR="00D67114" w:rsidRPr="00075FB8">
        <w:rPr>
          <w:rFonts w:ascii="Times New Roman" w:hAnsi="Times New Roman" w:cs="Times New Roman"/>
          <w:b/>
          <w:bCs/>
          <w:sz w:val="24"/>
          <w:szCs w:val="24"/>
        </w:rPr>
        <w:t>:</w:t>
      </w:r>
      <w:r w:rsidR="00EC6865" w:rsidRPr="00075FB8">
        <w:rPr>
          <w:rFonts w:ascii="Times New Roman" w:hAnsi="Times New Roman" w:cs="Times New Roman"/>
          <w:sz w:val="24"/>
          <w:szCs w:val="24"/>
        </w:rPr>
        <w:t xml:space="preserve"> Kronolojik Düşünme, Tarihsel Kavrama, Neden-Sonuç İlişkisi Kurma, Empati, Tarihsel Sorgulamaya Dayalı Araştırma, Değişim ve Sürekliliği Algılama</w:t>
      </w:r>
    </w:p>
    <w:p w:rsidR="00D562FA" w:rsidRPr="00075FB8" w:rsidRDefault="00D562FA" w:rsidP="00E63262">
      <w:pPr>
        <w:pStyle w:val="ListeParagraf"/>
        <w:jc w:val="both"/>
        <w:rPr>
          <w:rFonts w:ascii="Times New Roman" w:hAnsi="Times New Roman" w:cs="Times New Roman"/>
          <w:sz w:val="24"/>
          <w:szCs w:val="24"/>
        </w:rPr>
      </w:pPr>
    </w:p>
    <w:p w:rsidR="00973ED9" w:rsidRPr="00075FB8" w:rsidRDefault="00973ED9" w:rsidP="00E63262">
      <w:pPr>
        <w:spacing w:line="276" w:lineRule="auto"/>
        <w:jc w:val="both"/>
        <w:rPr>
          <w:rFonts w:ascii="Times New Roman" w:hAnsi="Times New Roman" w:cs="Times New Roman"/>
          <w:b/>
          <w:bCs/>
          <w:sz w:val="24"/>
          <w:szCs w:val="24"/>
        </w:rPr>
      </w:pPr>
      <w:r w:rsidRPr="00075FB8">
        <w:rPr>
          <w:rFonts w:ascii="Times New Roman" w:hAnsi="Times New Roman" w:cs="Times New Roman"/>
          <w:b/>
          <w:bCs/>
          <w:sz w:val="24"/>
          <w:szCs w:val="24"/>
        </w:rPr>
        <w:t>DEĞERLER</w:t>
      </w:r>
      <w:r w:rsidR="00D67114" w:rsidRPr="00075FB8">
        <w:rPr>
          <w:rFonts w:ascii="Times New Roman" w:hAnsi="Times New Roman" w:cs="Times New Roman"/>
          <w:b/>
          <w:bCs/>
          <w:sz w:val="24"/>
          <w:szCs w:val="24"/>
        </w:rPr>
        <w:t>:</w:t>
      </w:r>
      <w:r w:rsidR="00EC6865" w:rsidRPr="00075FB8">
        <w:rPr>
          <w:rFonts w:ascii="Times New Roman" w:hAnsi="Times New Roman" w:cs="Times New Roman"/>
          <w:b/>
          <w:bCs/>
          <w:sz w:val="24"/>
          <w:szCs w:val="24"/>
        </w:rPr>
        <w:t xml:space="preserve"> Bilimsellik, Çevreye Saygı ve Sorumluluk</w:t>
      </w:r>
    </w:p>
    <w:p w:rsidR="00E63262" w:rsidRPr="00075FB8" w:rsidRDefault="00E63262" w:rsidP="00E63262">
      <w:pPr>
        <w:spacing w:line="276" w:lineRule="auto"/>
        <w:jc w:val="both"/>
        <w:rPr>
          <w:rFonts w:ascii="Times New Roman" w:hAnsi="Times New Roman" w:cs="Times New Roman"/>
          <w:color w:val="000000" w:themeColor="text1"/>
          <w:sz w:val="24"/>
          <w:szCs w:val="24"/>
        </w:rPr>
      </w:pPr>
    </w:p>
    <w:p w:rsidR="0084457D" w:rsidRDefault="00D562FA" w:rsidP="00E63262">
      <w:pPr>
        <w:spacing w:line="276" w:lineRule="auto"/>
        <w:jc w:val="both"/>
        <w:rPr>
          <w:rFonts w:ascii="Times New Roman" w:hAnsi="Times New Roman" w:cs="Times New Roman"/>
          <w:b/>
          <w:bCs/>
          <w:color w:val="000000" w:themeColor="text1"/>
          <w:sz w:val="24"/>
          <w:szCs w:val="24"/>
        </w:rPr>
      </w:pPr>
      <w:r w:rsidRPr="00075FB8">
        <w:rPr>
          <w:rFonts w:ascii="Times New Roman" w:hAnsi="Times New Roman" w:cs="Times New Roman"/>
          <w:b/>
          <w:bCs/>
          <w:color w:val="000000" w:themeColor="text1"/>
          <w:sz w:val="24"/>
          <w:szCs w:val="24"/>
        </w:rPr>
        <w:t>KAVRAMLAR</w:t>
      </w:r>
      <w:r w:rsidR="00D67114" w:rsidRPr="00075FB8">
        <w:rPr>
          <w:rFonts w:ascii="Times New Roman" w:hAnsi="Times New Roman" w:cs="Times New Roman"/>
          <w:b/>
          <w:bCs/>
          <w:color w:val="000000" w:themeColor="text1"/>
          <w:sz w:val="24"/>
          <w:szCs w:val="24"/>
        </w:rPr>
        <w:t>:</w:t>
      </w:r>
      <w:r w:rsidR="00575F72" w:rsidRPr="00075FB8">
        <w:rPr>
          <w:rFonts w:ascii="Times New Roman" w:hAnsi="Times New Roman" w:cs="Times New Roman"/>
          <w:color w:val="000000" w:themeColor="text1"/>
          <w:sz w:val="24"/>
          <w:szCs w:val="24"/>
        </w:rPr>
        <w:t xml:space="preserve"> İnsanoğlu, Prehistorik, Bereketli Hilal, Artı Ürün</w:t>
      </w:r>
    </w:p>
    <w:p w:rsidR="00E63262" w:rsidRPr="00E63262" w:rsidRDefault="00E63262" w:rsidP="00E63262">
      <w:pPr>
        <w:spacing w:line="276" w:lineRule="auto"/>
        <w:jc w:val="both"/>
        <w:rPr>
          <w:rFonts w:ascii="Times New Roman" w:hAnsi="Times New Roman" w:cs="Times New Roman"/>
          <w:b/>
          <w:bCs/>
          <w:color w:val="000000" w:themeColor="text1"/>
          <w:sz w:val="24"/>
          <w:szCs w:val="24"/>
        </w:rPr>
      </w:pPr>
    </w:p>
    <w:p w:rsidR="00E63262" w:rsidRDefault="00B54EF0" w:rsidP="00E63262">
      <w:pPr>
        <w:jc w:val="both"/>
        <w:rPr>
          <w:rFonts w:ascii="Times New Roman" w:hAnsi="Times New Roman" w:cs="Times New Roman"/>
          <w:b/>
          <w:bCs/>
          <w:sz w:val="24"/>
          <w:szCs w:val="24"/>
        </w:rPr>
      </w:pPr>
      <w:r w:rsidRPr="00075FB8">
        <w:rPr>
          <w:rFonts w:ascii="Times New Roman" w:hAnsi="Times New Roman" w:cs="Times New Roman"/>
          <w:b/>
          <w:bCs/>
          <w:sz w:val="24"/>
          <w:szCs w:val="24"/>
        </w:rPr>
        <w:t>SÜR</w:t>
      </w:r>
      <w:r w:rsidR="00D67114" w:rsidRPr="00075FB8">
        <w:rPr>
          <w:rFonts w:ascii="Times New Roman" w:hAnsi="Times New Roman" w:cs="Times New Roman"/>
          <w:b/>
          <w:bCs/>
          <w:sz w:val="24"/>
          <w:szCs w:val="24"/>
        </w:rPr>
        <w:t>EÇ</w:t>
      </w:r>
    </w:p>
    <w:p w:rsidR="00135B68" w:rsidRPr="00075FB8" w:rsidRDefault="00731193" w:rsidP="00E63262">
      <w:pPr>
        <w:jc w:val="both"/>
        <w:rPr>
          <w:rFonts w:ascii="Times New Roman" w:hAnsi="Times New Roman" w:cs="Times New Roman"/>
          <w:sz w:val="24"/>
          <w:szCs w:val="24"/>
        </w:rPr>
      </w:pPr>
      <w:r w:rsidRPr="00E63262">
        <w:rPr>
          <w:rFonts w:ascii="Times New Roman" w:hAnsi="Times New Roman" w:cs="Times New Roman"/>
          <w:b/>
          <w:sz w:val="24"/>
          <w:szCs w:val="24"/>
        </w:rPr>
        <w:t>A</w:t>
      </w:r>
      <w:r w:rsidR="00AE5D0D" w:rsidRPr="00E63262">
        <w:rPr>
          <w:rFonts w:ascii="Times New Roman" w:hAnsi="Times New Roman" w:cs="Times New Roman"/>
          <w:b/>
          <w:sz w:val="24"/>
          <w:szCs w:val="24"/>
        </w:rPr>
        <w:t>şama</w:t>
      </w:r>
      <w:r w:rsidRPr="00E63262">
        <w:rPr>
          <w:rFonts w:ascii="Times New Roman" w:hAnsi="Times New Roman" w:cs="Times New Roman"/>
          <w:b/>
          <w:sz w:val="24"/>
          <w:szCs w:val="24"/>
        </w:rPr>
        <w:t xml:space="preserve"> 1:</w:t>
      </w:r>
      <w:r w:rsidRPr="00075FB8">
        <w:rPr>
          <w:rFonts w:ascii="Times New Roman" w:hAnsi="Times New Roman" w:cs="Times New Roman"/>
          <w:sz w:val="24"/>
          <w:szCs w:val="24"/>
        </w:rPr>
        <w:t xml:space="preserve"> </w:t>
      </w:r>
      <w:r w:rsidR="0084457D" w:rsidRPr="00075FB8">
        <w:rPr>
          <w:rFonts w:ascii="Times New Roman" w:hAnsi="Times New Roman" w:cs="Times New Roman"/>
          <w:sz w:val="24"/>
          <w:szCs w:val="24"/>
        </w:rPr>
        <w:t>Sevgili öğretmenlerimiz bu aşamada öğrencilerin t</w:t>
      </w:r>
      <w:r w:rsidR="00D10B3C" w:rsidRPr="00075FB8">
        <w:rPr>
          <w:rFonts w:ascii="Times New Roman" w:hAnsi="Times New Roman" w:cs="Times New Roman"/>
          <w:sz w:val="24"/>
          <w:szCs w:val="24"/>
        </w:rPr>
        <w:t xml:space="preserve">arih boyunca insan hayatına etki eden iklimsel ve coğrafi </w:t>
      </w:r>
      <w:r w:rsidR="0084457D" w:rsidRPr="00075FB8">
        <w:rPr>
          <w:rFonts w:ascii="Times New Roman" w:hAnsi="Times New Roman" w:cs="Times New Roman"/>
          <w:sz w:val="24"/>
          <w:szCs w:val="24"/>
        </w:rPr>
        <w:t>faktörleri</w:t>
      </w:r>
      <w:r w:rsidR="00D10B3C" w:rsidRPr="00075FB8">
        <w:rPr>
          <w:rFonts w:ascii="Times New Roman" w:hAnsi="Times New Roman" w:cs="Times New Roman"/>
          <w:b/>
          <w:color w:val="FF0000"/>
          <w:sz w:val="24"/>
          <w:szCs w:val="24"/>
        </w:rPr>
        <w:t xml:space="preserve"> </w:t>
      </w:r>
      <w:r w:rsidR="0084457D" w:rsidRPr="00075FB8">
        <w:rPr>
          <w:rFonts w:ascii="Times New Roman" w:hAnsi="Times New Roman" w:cs="Times New Roman"/>
          <w:sz w:val="24"/>
          <w:szCs w:val="24"/>
        </w:rPr>
        <w:t xml:space="preserve">bağlantıya tıklanarak incelemesi sağlanır. </w:t>
      </w:r>
      <w:r w:rsidR="00D10B3C" w:rsidRPr="00075FB8">
        <w:rPr>
          <w:rFonts w:ascii="Times New Roman" w:hAnsi="Times New Roman" w:cs="Times New Roman"/>
          <w:sz w:val="24"/>
          <w:szCs w:val="24"/>
        </w:rPr>
        <w:t xml:space="preserve">Ardından da </w:t>
      </w:r>
      <w:r w:rsidR="00D10B3C" w:rsidRPr="00075FB8">
        <w:rPr>
          <w:rFonts w:ascii="Times New Roman" w:hAnsi="Times New Roman" w:cs="Times New Roman"/>
          <w:sz w:val="24"/>
          <w:szCs w:val="24"/>
        </w:rPr>
        <w:lastRenderedPageBreak/>
        <w:t>soruları öğrenciler</w:t>
      </w:r>
      <w:r w:rsidR="0084457D" w:rsidRPr="00075FB8">
        <w:rPr>
          <w:rFonts w:ascii="Times New Roman" w:hAnsi="Times New Roman" w:cs="Times New Roman"/>
          <w:sz w:val="24"/>
          <w:szCs w:val="24"/>
        </w:rPr>
        <w:t>inizin cevaplamasını istenir.</w:t>
      </w:r>
      <w:r w:rsidR="008C6F43">
        <w:rPr>
          <w:rFonts w:ascii="Times New Roman" w:hAnsi="Times New Roman" w:cs="Times New Roman"/>
          <w:sz w:val="24"/>
          <w:szCs w:val="24"/>
        </w:rPr>
        <w:t xml:space="preserve"> Gerekli hallerde videoyu tekrarlamanız yararlı olacaktır.</w:t>
      </w:r>
    </w:p>
    <w:p w:rsidR="0084457D" w:rsidRPr="00075FB8" w:rsidRDefault="00754195" w:rsidP="00E63262">
      <w:pPr>
        <w:jc w:val="both"/>
        <w:rPr>
          <w:rFonts w:ascii="Times New Roman" w:hAnsi="Times New Roman" w:cs="Times New Roman"/>
          <w:sz w:val="24"/>
          <w:szCs w:val="24"/>
        </w:rPr>
      </w:pPr>
      <w:r w:rsidRPr="00754195">
        <w:rPr>
          <w:rFonts w:ascii="Times New Roman" w:hAnsi="Times New Roman" w:cs="Times New Roman"/>
          <w:color w:val="FF0000"/>
          <w:sz w:val="24"/>
          <w:szCs w:val="24"/>
        </w:rPr>
        <w:t xml:space="preserve">Bağlantıya tıklayınız: </w:t>
      </w:r>
      <w:hyperlink r:id="rId8" w:history="1">
        <w:r w:rsidR="0084457D" w:rsidRPr="00075FB8">
          <w:rPr>
            <w:rStyle w:val="Kpr"/>
            <w:rFonts w:ascii="Times New Roman" w:hAnsi="Times New Roman" w:cs="Times New Roman"/>
            <w:sz w:val="24"/>
            <w:szCs w:val="24"/>
          </w:rPr>
          <w:t>https://edpuzzle.com/media/616678dab36b5c41b2e71f72</w:t>
        </w:r>
      </w:hyperlink>
    </w:p>
    <w:p w:rsidR="0084457D" w:rsidRPr="00075FB8" w:rsidRDefault="0084457D" w:rsidP="00E63262">
      <w:pPr>
        <w:jc w:val="both"/>
        <w:rPr>
          <w:rFonts w:ascii="Times New Roman" w:hAnsi="Times New Roman" w:cs="Times New Roman"/>
          <w:sz w:val="24"/>
          <w:szCs w:val="24"/>
        </w:rPr>
      </w:pPr>
    </w:p>
    <w:p w:rsidR="00957CE7" w:rsidRPr="00075FB8" w:rsidRDefault="00ED0B6A" w:rsidP="00E63262">
      <w:pPr>
        <w:jc w:val="both"/>
        <w:rPr>
          <w:rFonts w:ascii="Times New Roman" w:hAnsi="Times New Roman" w:cs="Times New Roman"/>
          <w:sz w:val="24"/>
          <w:szCs w:val="24"/>
        </w:rPr>
      </w:pPr>
      <w:r w:rsidRPr="00E63262">
        <w:rPr>
          <w:rFonts w:ascii="Times New Roman" w:hAnsi="Times New Roman" w:cs="Times New Roman"/>
          <w:b/>
          <w:sz w:val="24"/>
          <w:szCs w:val="24"/>
        </w:rPr>
        <w:t>A</w:t>
      </w:r>
      <w:r w:rsidR="00AE5D0D" w:rsidRPr="00E63262">
        <w:rPr>
          <w:rFonts w:ascii="Times New Roman" w:hAnsi="Times New Roman" w:cs="Times New Roman"/>
          <w:b/>
          <w:sz w:val="24"/>
          <w:szCs w:val="24"/>
        </w:rPr>
        <w:t>şama</w:t>
      </w:r>
      <w:r w:rsidRPr="00E63262">
        <w:rPr>
          <w:rFonts w:ascii="Times New Roman" w:hAnsi="Times New Roman" w:cs="Times New Roman"/>
          <w:b/>
          <w:sz w:val="24"/>
          <w:szCs w:val="24"/>
        </w:rPr>
        <w:t xml:space="preserve"> 2:</w:t>
      </w:r>
      <w:r w:rsidRPr="00075FB8">
        <w:rPr>
          <w:rFonts w:ascii="Times New Roman" w:hAnsi="Times New Roman" w:cs="Times New Roman"/>
          <w:sz w:val="24"/>
          <w:szCs w:val="24"/>
        </w:rPr>
        <w:t xml:space="preserve"> </w:t>
      </w:r>
      <w:r w:rsidR="00224B09" w:rsidRPr="00075FB8">
        <w:rPr>
          <w:rFonts w:ascii="Times New Roman" w:hAnsi="Times New Roman" w:cs="Times New Roman"/>
          <w:sz w:val="24"/>
          <w:szCs w:val="24"/>
        </w:rPr>
        <w:t>Değerli öğretmenler, etkinliğin bu aşamasında ise izlediğiniz videoda yer alan uygarlık merkezleri ile bu uygarlıkların oluşumuna etki ede</w:t>
      </w:r>
      <w:bookmarkStart w:id="0" w:name="_GoBack"/>
      <w:bookmarkEnd w:id="0"/>
      <w:r w:rsidR="00224B09" w:rsidRPr="00075FB8">
        <w:rPr>
          <w:rFonts w:ascii="Times New Roman" w:hAnsi="Times New Roman" w:cs="Times New Roman"/>
          <w:sz w:val="24"/>
          <w:szCs w:val="24"/>
        </w:rPr>
        <w:t>n nehirlerin eşleştirilmesini amaçlayan bir bulmacayı öğrencilerinizin çözmesi istenmektedir.</w:t>
      </w:r>
      <w:r w:rsidR="00957CE7" w:rsidRPr="00075FB8">
        <w:rPr>
          <w:rFonts w:ascii="Times New Roman" w:hAnsi="Times New Roman" w:cs="Times New Roman"/>
          <w:sz w:val="24"/>
          <w:szCs w:val="24"/>
        </w:rPr>
        <w:t xml:space="preserve"> Bulmacamızın adı büyük nehirler ve kadim medeniyetlerdir.</w:t>
      </w:r>
      <w:r w:rsidR="00224B09" w:rsidRPr="00075FB8">
        <w:rPr>
          <w:rFonts w:ascii="Times New Roman" w:hAnsi="Times New Roman" w:cs="Times New Roman"/>
          <w:sz w:val="24"/>
          <w:szCs w:val="24"/>
        </w:rPr>
        <w:t xml:space="preserve"> İsterseniz </w:t>
      </w:r>
      <w:r w:rsidR="00AE2D70" w:rsidRPr="00075FB8">
        <w:rPr>
          <w:rFonts w:ascii="Times New Roman" w:hAnsi="Times New Roman" w:cs="Times New Roman"/>
          <w:sz w:val="24"/>
          <w:szCs w:val="24"/>
        </w:rPr>
        <w:t>ekler kısmında verilen</w:t>
      </w:r>
      <w:r w:rsidR="00224B09" w:rsidRPr="00075FB8">
        <w:rPr>
          <w:rFonts w:ascii="Times New Roman" w:hAnsi="Times New Roman" w:cs="Times New Roman"/>
          <w:sz w:val="24"/>
          <w:szCs w:val="24"/>
        </w:rPr>
        <w:t xml:space="preserve"> bulmaca metnini önceden çoğaltıp sırası geldiğinde öğrencilerinizi 2’şerli gruplara ayırarak da etkinliği gerçekleştirebilirisiniz. Cevapları rastgele olarak oluşturduğunuz gruplardan isteyebilirisiniz.</w:t>
      </w:r>
      <w:r w:rsidR="00957CE7" w:rsidRPr="00075FB8">
        <w:rPr>
          <w:rFonts w:ascii="Times New Roman" w:hAnsi="Times New Roman" w:cs="Times New Roman"/>
          <w:sz w:val="24"/>
          <w:szCs w:val="24"/>
        </w:rPr>
        <w:t xml:space="preserve"> Bağlantıya gittiğinizde numarala tıklayarak soruların yerlerini koyu renkle görebilirisiniz.</w:t>
      </w:r>
    </w:p>
    <w:p w:rsidR="00E63262" w:rsidRDefault="00754195" w:rsidP="00E63262">
      <w:pPr>
        <w:jc w:val="both"/>
        <w:rPr>
          <w:rFonts w:ascii="Times New Roman" w:hAnsi="Times New Roman" w:cs="Times New Roman"/>
          <w:sz w:val="24"/>
          <w:szCs w:val="24"/>
          <w:lang w:eastAsia="tr-TR"/>
        </w:rPr>
      </w:pPr>
      <w:r w:rsidRPr="00754195">
        <w:rPr>
          <w:rFonts w:ascii="Times New Roman" w:hAnsi="Times New Roman" w:cs="Times New Roman"/>
          <w:color w:val="FF0000"/>
          <w:sz w:val="24"/>
          <w:szCs w:val="24"/>
        </w:rPr>
        <w:t>Bağlantıya tıklayınız:</w:t>
      </w:r>
      <w:hyperlink r:id="rId9" w:history="1">
        <w:r w:rsidR="00957CE7" w:rsidRPr="00075FB8">
          <w:rPr>
            <w:rStyle w:val="Kpr"/>
            <w:rFonts w:ascii="Times New Roman" w:eastAsia="Times New Roman" w:hAnsi="Times New Roman" w:cs="Times New Roman"/>
            <w:sz w:val="24"/>
            <w:szCs w:val="24"/>
            <w:lang w:eastAsia="tr-TR"/>
          </w:rPr>
          <w:t>https://crosswordlabs.com/view/buyuk-nehirler-ve-kadm-medeniyetler-4</w:t>
        </w:r>
      </w:hyperlink>
    </w:p>
    <w:p w:rsidR="00973ED9" w:rsidRPr="00075FB8" w:rsidRDefault="00F00678" w:rsidP="00E63262">
      <w:pPr>
        <w:jc w:val="both"/>
        <w:rPr>
          <w:rFonts w:ascii="Times New Roman" w:hAnsi="Times New Roman" w:cs="Times New Roman"/>
          <w:sz w:val="24"/>
          <w:szCs w:val="24"/>
          <w:lang w:eastAsia="tr-TR"/>
        </w:rPr>
      </w:pPr>
      <w:r w:rsidRPr="00E63262">
        <w:rPr>
          <w:rFonts w:ascii="Times New Roman" w:hAnsi="Times New Roman" w:cs="Times New Roman"/>
          <w:b/>
          <w:sz w:val="24"/>
          <w:szCs w:val="24"/>
        </w:rPr>
        <w:t>A</w:t>
      </w:r>
      <w:r w:rsidR="00AE5D0D" w:rsidRPr="00E63262">
        <w:rPr>
          <w:rFonts w:ascii="Times New Roman" w:hAnsi="Times New Roman" w:cs="Times New Roman"/>
          <w:b/>
          <w:sz w:val="24"/>
          <w:szCs w:val="24"/>
        </w:rPr>
        <w:t>şama</w:t>
      </w:r>
      <w:r w:rsidR="00075FB8" w:rsidRPr="00E63262">
        <w:rPr>
          <w:rFonts w:ascii="Times New Roman" w:hAnsi="Times New Roman" w:cs="Times New Roman"/>
          <w:b/>
          <w:sz w:val="24"/>
          <w:szCs w:val="24"/>
        </w:rPr>
        <w:t xml:space="preserve"> </w:t>
      </w:r>
      <w:r w:rsidR="00973ED9" w:rsidRPr="00E63262">
        <w:rPr>
          <w:rFonts w:ascii="Times New Roman" w:hAnsi="Times New Roman" w:cs="Times New Roman"/>
          <w:b/>
          <w:sz w:val="24"/>
          <w:szCs w:val="24"/>
        </w:rPr>
        <w:t>3</w:t>
      </w:r>
      <w:r w:rsidRPr="00E63262">
        <w:rPr>
          <w:rFonts w:ascii="Times New Roman" w:hAnsi="Times New Roman" w:cs="Times New Roman"/>
          <w:b/>
          <w:sz w:val="24"/>
          <w:szCs w:val="24"/>
        </w:rPr>
        <w:t>:</w:t>
      </w:r>
      <w:r w:rsidR="00C53BC7">
        <w:rPr>
          <w:rFonts w:ascii="Times New Roman" w:hAnsi="Times New Roman" w:cs="Times New Roman"/>
          <w:sz w:val="24"/>
          <w:szCs w:val="24"/>
        </w:rPr>
        <w:t xml:space="preserve"> Kıymetli</w:t>
      </w:r>
      <w:r w:rsidR="00075FB8" w:rsidRPr="00075FB8">
        <w:rPr>
          <w:rFonts w:ascii="Times New Roman" w:hAnsi="Times New Roman" w:cs="Times New Roman"/>
          <w:sz w:val="24"/>
          <w:szCs w:val="24"/>
        </w:rPr>
        <w:t xml:space="preserve"> öğretmenler, etkinliğin bu aşamasında çocuklarda mekân bilgisi becerisini geliştirmek için bir yap-boz hazırlanmıştır. Bağlantıya tıkladığınızda açılan sayfada çocukların ilk uygarlıkların dünya üzerindeki yerlerini bir yap-boz ile pekiştirmeleri amaçlanmıştır. </w:t>
      </w:r>
      <w:r w:rsidR="00075FB8">
        <w:rPr>
          <w:rFonts w:ascii="Times New Roman" w:hAnsi="Times New Roman" w:cs="Times New Roman"/>
          <w:sz w:val="24"/>
          <w:szCs w:val="24"/>
        </w:rPr>
        <w:t xml:space="preserve">Sayfanın sağ alt köşesinde </w:t>
      </w:r>
      <w:r w:rsidR="00242A92">
        <w:rPr>
          <w:rFonts w:ascii="Times New Roman" w:hAnsi="Times New Roman" w:cs="Times New Roman"/>
          <w:noProof/>
          <w:sz w:val="24"/>
          <w:szCs w:val="24"/>
          <w:lang w:eastAsia="tr-TR"/>
        </w:rPr>
        <w:drawing>
          <wp:inline distT="0" distB="0" distL="0" distR="0">
            <wp:extent cx="352425" cy="295275"/>
            <wp:effectExtent l="0" t="0" r="0" b="0"/>
            <wp:docPr id="1" name="Resim 1" descr="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295275"/>
                    </a:xfrm>
                    <a:prstGeom prst="rect">
                      <a:avLst/>
                    </a:prstGeom>
                    <a:noFill/>
                    <a:ln>
                      <a:noFill/>
                    </a:ln>
                  </pic:spPr>
                </pic:pic>
              </a:graphicData>
            </a:graphic>
          </wp:inline>
        </w:drawing>
      </w:r>
      <w:r w:rsidR="00075FB8">
        <w:rPr>
          <w:rFonts w:ascii="Times New Roman" w:hAnsi="Times New Roman" w:cs="Times New Roman"/>
          <w:sz w:val="24"/>
          <w:szCs w:val="24"/>
        </w:rPr>
        <w:t xml:space="preserve"> ikonuna tıklayarak tam ekran </w:t>
      </w:r>
      <w:r w:rsidR="006C105D">
        <w:rPr>
          <w:rFonts w:ascii="Times New Roman" w:hAnsi="Times New Roman" w:cs="Times New Roman"/>
          <w:sz w:val="24"/>
          <w:szCs w:val="24"/>
        </w:rPr>
        <w:t xml:space="preserve">özelliğine </w:t>
      </w:r>
      <w:r w:rsidR="00075FB8">
        <w:rPr>
          <w:rFonts w:ascii="Times New Roman" w:hAnsi="Times New Roman" w:cs="Times New Roman"/>
          <w:sz w:val="24"/>
          <w:szCs w:val="24"/>
        </w:rPr>
        <w:t xml:space="preserve">geçebilir </w:t>
      </w:r>
      <w:r w:rsidR="00242A92">
        <w:rPr>
          <w:rFonts w:ascii="Times New Roman" w:hAnsi="Times New Roman" w:cs="Times New Roman"/>
          <w:noProof/>
          <w:sz w:val="24"/>
          <w:szCs w:val="24"/>
          <w:lang w:eastAsia="tr-TR"/>
        </w:rPr>
        <w:drawing>
          <wp:inline distT="0" distB="0" distL="0" distR="0">
            <wp:extent cx="304800" cy="276225"/>
            <wp:effectExtent l="0" t="0" r="0" b="0"/>
            <wp:docPr id="2" name="Resim 2" descr="ik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ko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00075FB8">
        <w:rPr>
          <w:rFonts w:ascii="Times New Roman" w:hAnsi="Times New Roman" w:cs="Times New Roman"/>
          <w:sz w:val="24"/>
          <w:szCs w:val="24"/>
        </w:rPr>
        <w:t xml:space="preserve"> ikonu ile resmin tamamlanmış halini öğrencilerinize ipucu amaçlı </w:t>
      </w:r>
      <w:r w:rsidR="006C105D">
        <w:rPr>
          <w:rFonts w:ascii="Times New Roman" w:hAnsi="Times New Roman" w:cs="Times New Roman"/>
          <w:sz w:val="24"/>
          <w:szCs w:val="24"/>
        </w:rPr>
        <w:t xml:space="preserve">gösterebilir; etkinlik sonunda ise </w:t>
      </w:r>
      <w:r w:rsidR="00242A92">
        <w:rPr>
          <w:rFonts w:ascii="Times New Roman" w:hAnsi="Times New Roman" w:cs="Times New Roman"/>
          <w:noProof/>
          <w:sz w:val="24"/>
          <w:szCs w:val="24"/>
          <w:lang w:eastAsia="tr-TR"/>
        </w:rPr>
        <w:drawing>
          <wp:inline distT="0" distB="0" distL="0" distR="0">
            <wp:extent cx="314325" cy="285750"/>
            <wp:effectExtent l="0" t="0" r="0" b="0"/>
            <wp:docPr id="3" name="Resim 3" descr="ik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ko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006C105D">
        <w:rPr>
          <w:rFonts w:ascii="Times New Roman" w:hAnsi="Times New Roman" w:cs="Times New Roman"/>
          <w:sz w:val="24"/>
          <w:szCs w:val="24"/>
        </w:rPr>
        <w:t xml:space="preserve"> ikonu yardımıyla etkinliği yeniden başlatabilirisiniz. </w:t>
      </w:r>
      <w:r w:rsidR="006C105D" w:rsidRPr="00075FB8">
        <w:rPr>
          <w:rFonts w:ascii="Times New Roman" w:hAnsi="Times New Roman" w:cs="Times New Roman"/>
          <w:sz w:val="24"/>
          <w:szCs w:val="24"/>
        </w:rPr>
        <w:t>Bu aşamada da sınıfınızı takımlara ayırabilir ya da imkânlar ölçüsünce bireysel olarak da etkinliği yaptırabilirisiniz. Etkinliğin yapılabilmesi için internet bağlantısı olan etkileşimli tahtanın varlığı gerekecektir. İsterseniz okul idaresinden önceden alınacak izinle çocukların kendi telefon ya da tabletleri ile de etkinliği yapmalarını sağlayabilirisiniz. Etkinlikte zaman sayacı özelliği de vardır. En başarılı öğrenci ya da takımı etkinlik sonunda ödüllendirmeniz de etkinliğe renk ve eğlence katacaktır.</w:t>
      </w:r>
      <w:r w:rsidR="006C105D" w:rsidRPr="006C105D">
        <w:rPr>
          <w:rFonts w:ascii="Times New Roman" w:hAnsi="Times New Roman" w:cs="Times New Roman"/>
          <w:b/>
          <w:sz w:val="24"/>
          <w:szCs w:val="24"/>
        </w:rPr>
        <w:t xml:space="preserve"> Ders öncesi mutlaka verilen bağlantı yardımıyla önceden sizin yap-bozu tamamlamanız yararlı olacaktır.</w:t>
      </w:r>
      <w:r w:rsidR="006C105D">
        <w:rPr>
          <w:rFonts w:ascii="Times New Roman" w:hAnsi="Times New Roman" w:cs="Times New Roman"/>
          <w:sz w:val="24"/>
          <w:szCs w:val="24"/>
        </w:rPr>
        <w:t xml:space="preserve"> </w:t>
      </w:r>
    </w:p>
    <w:p w:rsidR="004426BD" w:rsidRPr="00526E29" w:rsidRDefault="00754195" w:rsidP="00E63262">
      <w:pPr>
        <w:pStyle w:val="AralkYok"/>
        <w:jc w:val="both"/>
      </w:pPr>
      <w:r w:rsidRPr="00754195">
        <w:rPr>
          <w:rFonts w:ascii="Times New Roman" w:hAnsi="Times New Roman" w:cs="Times New Roman"/>
          <w:color w:val="FF0000"/>
          <w:sz w:val="24"/>
          <w:szCs w:val="24"/>
        </w:rPr>
        <w:t xml:space="preserve">Bağlantıya tıklayınız: </w:t>
      </w:r>
      <w:hyperlink r:id="rId13" w:history="1">
        <w:r w:rsidR="00075FB8" w:rsidRPr="00075FB8">
          <w:rPr>
            <w:rStyle w:val="Kpr"/>
            <w:rFonts w:ascii="Times New Roman" w:hAnsi="Times New Roman" w:cs="Times New Roman"/>
            <w:color w:val="000000" w:themeColor="text1"/>
            <w:sz w:val="24"/>
            <w:szCs w:val="24"/>
          </w:rPr>
          <w:t>https://www.jigsawplanet.com/?rc=play&amp;pid=2d9d73bffaf6</w:t>
        </w:r>
      </w:hyperlink>
    </w:p>
    <w:p w:rsidR="00E53412" w:rsidRPr="00075FB8" w:rsidRDefault="00E53412" w:rsidP="00E63262">
      <w:pPr>
        <w:jc w:val="both"/>
        <w:rPr>
          <w:rFonts w:ascii="Times New Roman" w:hAnsi="Times New Roman" w:cs="Times New Roman"/>
          <w:sz w:val="24"/>
          <w:szCs w:val="24"/>
        </w:rPr>
      </w:pPr>
    </w:p>
    <w:p w:rsidR="00D10B3C" w:rsidRDefault="00D10B3C" w:rsidP="00E63262">
      <w:pPr>
        <w:jc w:val="both"/>
        <w:rPr>
          <w:rFonts w:ascii="Times New Roman" w:hAnsi="Times New Roman" w:cs="Times New Roman"/>
          <w:sz w:val="24"/>
          <w:szCs w:val="24"/>
        </w:rPr>
      </w:pPr>
      <w:r w:rsidRPr="00E63262">
        <w:rPr>
          <w:rFonts w:ascii="Times New Roman" w:hAnsi="Times New Roman" w:cs="Times New Roman"/>
          <w:b/>
          <w:sz w:val="24"/>
          <w:szCs w:val="24"/>
        </w:rPr>
        <w:t>Aşama</w:t>
      </w:r>
      <w:r w:rsidR="004426BD" w:rsidRPr="00E63262">
        <w:rPr>
          <w:rFonts w:ascii="Times New Roman" w:hAnsi="Times New Roman" w:cs="Times New Roman"/>
          <w:b/>
          <w:sz w:val="24"/>
          <w:szCs w:val="24"/>
        </w:rPr>
        <w:t xml:space="preserve"> </w:t>
      </w:r>
      <w:r w:rsidRPr="00E63262">
        <w:rPr>
          <w:rFonts w:ascii="Times New Roman" w:hAnsi="Times New Roman" w:cs="Times New Roman"/>
          <w:b/>
          <w:sz w:val="24"/>
          <w:szCs w:val="24"/>
        </w:rPr>
        <w:t>4:</w:t>
      </w:r>
      <w:r w:rsidRPr="00075FB8">
        <w:rPr>
          <w:rFonts w:ascii="Times New Roman" w:hAnsi="Times New Roman" w:cs="Times New Roman"/>
          <w:sz w:val="24"/>
          <w:szCs w:val="24"/>
        </w:rPr>
        <w:t xml:space="preserve"> </w:t>
      </w:r>
      <w:r w:rsidR="00526E29">
        <w:rPr>
          <w:rFonts w:ascii="Times New Roman" w:hAnsi="Times New Roman" w:cs="Times New Roman"/>
          <w:sz w:val="24"/>
          <w:szCs w:val="24"/>
        </w:rPr>
        <w:t xml:space="preserve">Değerli öğretmenlerimiz, etkinliğin bu aşamasında ise </w:t>
      </w:r>
      <w:r w:rsidR="001022CE">
        <w:rPr>
          <w:rFonts w:ascii="Times New Roman" w:hAnsi="Times New Roman" w:cs="Times New Roman"/>
          <w:sz w:val="24"/>
          <w:szCs w:val="24"/>
        </w:rPr>
        <w:t xml:space="preserve">prehistorik dönemde ekonomik uğraşlar başlıklı bir infografiği görmektesiniz. Dilerseniz ekler kısmında verilen halini yazıcıdan çıkartarak da derslerinizde kullanabilir ya da çoğaltarak öğrencilerinize dağıtabilirsiniz. </w:t>
      </w:r>
      <w:r w:rsidR="004426BD">
        <w:rPr>
          <w:rFonts w:ascii="Times New Roman" w:hAnsi="Times New Roman" w:cs="Times New Roman"/>
          <w:sz w:val="24"/>
          <w:szCs w:val="24"/>
        </w:rPr>
        <w:t>Etkinliğin incelenmesinin ardından verilen bağlantıda yer alan soruları öğrencilerinizin cevaplamasını sağlayınız.</w:t>
      </w:r>
    </w:p>
    <w:p w:rsidR="00754195" w:rsidRDefault="00754195" w:rsidP="00E63262">
      <w:pPr>
        <w:jc w:val="both"/>
        <w:rPr>
          <w:rFonts w:ascii="Times New Roman" w:hAnsi="Times New Roman" w:cs="Times New Roman"/>
          <w:color w:val="FF0000"/>
          <w:sz w:val="24"/>
          <w:szCs w:val="24"/>
        </w:rPr>
      </w:pPr>
      <w:r w:rsidRPr="00754195">
        <w:rPr>
          <w:rFonts w:ascii="Times New Roman" w:hAnsi="Times New Roman" w:cs="Times New Roman"/>
          <w:color w:val="FF0000"/>
          <w:sz w:val="24"/>
          <w:szCs w:val="24"/>
        </w:rPr>
        <w:t>Bağlantıya tıklayınız:</w:t>
      </w:r>
    </w:p>
    <w:p w:rsidR="00CD57E2" w:rsidRDefault="001948B2" w:rsidP="00E63262">
      <w:pPr>
        <w:jc w:val="both"/>
      </w:pPr>
      <w:hyperlink r:id="rId14" w:history="1">
        <w:r w:rsidR="00534B87" w:rsidRPr="006B79CE">
          <w:rPr>
            <w:rStyle w:val="Kpr"/>
          </w:rPr>
          <w:t>https://www.canva.com/design/DAEf74SiFW4/XgVQi5Apv735TvIfB83Rhw/watch?utm_content=DAEf74SiFW4&amp;utm_campaign=designshare&amp;utm_medium=link&amp;utm_source=publishsharelink</w:t>
        </w:r>
      </w:hyperlink>
    </w:p>
    <w:p w:rsidR="00534B87" w:rsidRPr="00075FB8" w:rsidRDefault="00534B87" w:rsidP="00E63262">
      <w:pPr>
        <w:jc w:val="both"/>
        <w:rPr>
          <w:rFonts w:ascii="Times New Roman" w:hAnsi="Times New Roman" w:cs="Times New Roman"/>
          <w:sz w:val="24"/>
          <w:szCs w:val="24"/>
        </w:rPr>
      </w:pPr>
    </w:p>
    <w:p w:rsidR="00AE2D70" w:rsidRPr="00075FB8" w:rsidRDefault="004426BD" w:rsidP="00E63262">
      <w:pPr>
        <w:jc w:val="both"/>
        <w:rPr>
          <w:rFonts w:ascii="Times New Roman" w:hAnsi="Times New Roman" w:cs="Times New Roman"/>
          <w:b/>
          <w:sz w:val="24"/>
          <w:szCs w:val="24"/>
        </w:rPr>
      </w:pPr>
      <w:r w:rsidRPr="00E63262">
        <w:rPr>
          <w:rFonts w:ascii="Times New Roman" w:hAnsi="Times New Roman" w:cs="Times New Roman"/>
          <w:b/>
          <w:sz w:val="24"/>
          <w:szCs w:val="24"/>
        </w:rPr>
        <w:t>Aşama 5:</w:t>
      </w:r>
      <w:r>
        <w:rPr>
          <w:rFonts w:ascii="Times New Roman" w:hAnsi="Times New Roman" w:cs="Times New Roman"/>
          <w:sz w:val="24"/>
          <w:szCs w:val="24"/>
        </w:rPr>
        <w:t xml:space="preserve"> Etkinliğin bu aşamasında </w:t>
      </w:r>
      <w:r w:rsidR="00534B87">
        <w:rPr>
          <w:rFonts w:ascii="Times New Roman" w:hAnsi="Times New Roman" w:cs="Times New Roman"/>
          <w:sz w:val="24"/>
          <w:szCs w:val="24"/>
        </w:rPr>
        <w:t>4. Etkinlikte verilen bilgileri sınayan basit bir yarışma ile öğrenilenlerin pekiştirilmesi amaçlanmıştır.</w:t>
      </w:r>
      <w:r w:rsidR="00F427E4">
        <w:rPr>
          <w:rFonts w:ascii="Times New Roman" w:hAnsi="Times New Roman" w:cs="Times New Roman"/>
          <w:sz w:val="24"/>
          <w:szCs w:val="24"/>
        </w:rPr>
        <w:t xml:space="preserve"> </w:t>
      </w:r>
      <w:r w:rsidR="002A467C">
        <w:rPr>
          <w:rFonts w:ascii="Times New Roman" w:hAnsi="Times New Roman" w:cs="Times New Roman"/>
          <w:sz w:val="24"/>
          <w:szCs w:val="24"/>
        </w:rPr>
        <w:t xml:space="preserve">Bağlantı öğrenciler ile paylaşılır. Ardından her öğrenci yarışmaya katılım için gerekli bilgileri açılan ekrana girerek yarışmaya dâhil olacaktır. </w:t>
      </w:r>
      <w:r w:rsidR="002A467C">
        <w:rPr>
          <w:rFonts w:ascii="Times New Roman" w:hAnsi="Times New Roman" w:cs="Times New Roman"/>
          <w:sz w:val="24"/>
          <w:szCs w:val="24"/>
        </w:rPr>
        <w:lastRenderedPageBreak/>
        <w:t>Seçilen takma isimlerin genel ahlaki ilkelere ayıkırı olmaması gerektiğini öğrencilerinize hatırlatınız</w:t>
      </w:r>
      <w:r w:rsidR="00F75376">
        <w:rPr>
          <w:rFonts w:ascii="Times New Roman" w:hAnsi="Times New Roman" w:cs="Times New Roman"/>
          <w:sz w:val="24"/>
          <w:szCs w:val="24"/>
        </w:rPr>
        <w:t>.</w:t>
      </w:r>
    </w:p>
    <w:p w:rsidR="002A467C" w:rsidRDefault="002A467C" w:rsidP="00E63262">
      <w:pPr>
        <w:jc w:val="both"/>
        <w:rPr>
          <w:rFonts w:ascii="Times New Roman" w:hAnsi="Times New Roman" w:cs="Times New Roman"/>
          <w:b/>
          <w:sz w:val="24"/>
          <w:szCs w:val="24"/>
        </w:rPr>
      </w:pPr>
    </w:p>
    <w:p w:rsidR="00A04D6E" w:rsidRDefault="00754195" w:rsidP="00E63262">
      <w:pPr>
        <w:jc w:val="both"/>
        <w:rPr>
          <w:rFonts w:ascii="Times New Roman" w:hAnsi="Times New Roman" w:cs="Times New Roman"/>
          <w:b/>
          <w:sz w:val="24"/>
          <w:szCs w:val="24"/>
        </w:rPr>
      </w:pPr>
      <w:r w:rsidRPr="00754195">
        <w:rPr>
          <w:rFonts w:ascii="Times New Roman" w:hAnsi="Times New Roman" w:cs="Times New Roman"/>
          <w:color w:val="FF0000"/>
          <w:sz w:val="24"/>
          <w:szCs w:val="24"/>
        </w:rPr>
        <w:t xml:space="preserve">Bağlantıya tıklayınız: </w:t>
      </w:r>
      <w:hyperlink r:id="rId15" w:history="1">
        <w:r w:rsidR="002A467C" w:rsidRPr="00617817">
          <w:rPr>
            <w:rStyle w:val="Kpr"/>
            <w:rFonts w:ascii="Times New Roman" w:hAnsi="Times New Roman" w:cs="Times New Roman"/>
            <w:b/>
            <w:sz w:val="24"/>
            <w:szCs w:val="24"/>
          </w:rPr>
          <w:t>https://app.nearpod.com/?pin=RIKMH</w:t>
        </w:r>
      </w:hyperlink>
    </w:p>
    <w:p w:rsidR="00E63262" w:rsidRPr="00E63262" w:rsidRDefault="00E63262" w:rsidP="00E63262">
      <w:pPr>
        <w:jc w:val="both"/>
        <w:rPr>
          <w:rFonts w:ascii="Times New Roman" w:hAnsi="Times New Roman" w:cs="Times New Roman"/>
          <w:b/>
          <w:sz w:val="24"/>
          <w:szCs w:val="24"/>
        </w:rPr>
      </w:pPr>
    </w:p>
    <w:p w:rsidR="00A04D6E" w:rsidRDefault="00CC7170" w:rsidP="00E63262">
      <w:pPr>
        <w:jc w:val="both"/>
        <w:rPr>
          <w:rFonts w:ascii="Times New Roman" w:hAnsi="Times New Roman" w:cs="Times New Roman"/>
          <w:sz w:val="24"/>
          <w:szCs w:val="24"/>
        </w:rPr>
      </w:pPr>
      <w:r w:rsidRPr="00E63262">
        <w:rPr>
          <w:rFonts w:ascii="Times New Roman" w:hAnsi="Times New Roman" w:cs="Times New Roman"/>
          <w:b/>
          <w:sz w:val="24"/>
          <w:szCs w:val="24"/>
        </w:rPr>
        <w:t>Aşama 6:</w:t>
      </w:r>
      <w:r>
        <w:rPr>
          <w:rFonts w:ascii="Times New Roman" w:hAnsi="Times New Roman" w:cs="Times New Roman"/>
          <w:sz w:val="24"/>
          <w:szCs w:val="24"/>
        </w:rPr>
        <w:t xml:space="preserve"> </w:t>
      </w:r>
      <w:r w:rsidR="00A04D6E">
        <w:rPr>
          <w:rFonts w:ascii="Times New Roman" w:hAnsi="Times New Roman" w:cs="Times New Roman"/>
          <w:sz w:val="24"/>
          <w:szCs w:val="24"/>
        </w:rPr>
        <w:t>Bu aşamada öğrencilerinizin Anadolu’nun insanlık tarihinde oynadığı kadim medeniyet olma rolünü öğrencilerinizin anlaması için hazırlanmış bir zihin şemasını verilen bağlantıya tıklayarak etkileşimli tahtaya yansıtınız. İsterseniz ilgili şemanın aşağıda verilen bir çıktısını da çoğaltmak yoluyla öğrencilerinize dağıtabilirisiniz.</w:t>
      </w:r>
    </w:p>
    <w:p w:rsidR="00A04D6E" w:rsidRDefault="00754195" w:rsidP="00E63262">
      <w:pPr>
        <w:jc w:val="both"/>
        <w:rPr>
          <w:rFonts w:ascii="Times New Roman" w:hAnsi="Times New Roman" w:cs="Times New Roman"/>
          <w:sz w:val="24"/>
          <w:szCs w:val="24"/>
        </w:rPr>
      </w:pPr>
      <w:r w:rsidRPr="00754195">
        <w:rPr>
          <w:rFonts w:ascii="Times New Roman" w:hAnsi="Times New Roman" w:cs="Times New Roman"/>
          <w:color w:val="FF0000"/>
          <w:sz w:val="24"/>
          <w:szCs w:val="24"/>
        </w:rPr>
        <w:t xml:space="preserve">Bağlantıya tıklayınız: </w:t>
      </w:r>
      <w:hyperlink r:id="rId16" w:history="1">
        <w:r w:rsidR="00093947" w:rsidRPr="00617817">
          <w:rPr>
            <w:rStyle w:val="Kpr"/>
            <w:rFonts w:ascii="Times New Roman" w:hAnsi="Times New Roman" w:cs="Times New Roman"/>
            <w:sz w:val="24"/>
            <w:szCs w:val="24"/>
          </w:rPr>
          <w:t>https://gitmind.com/app/doc/ce02531320</w:t>
        </w:r>
      </w:hyperlink>
    </w:p>
    <w:p w:rsidR="00093947" w:rsidRPr="00E63262" w:rsidRDefault="00093947" w:rsidP="00E63262">
      <w:pPr>
        <w:jc w:val="both"/>
        <w:rPr>
          <w:rFonts w:ascii="Times New Roman" w:hAnsi="Times New Roman" w:cs="Times New Roman"/>
          <w:b/>
          <w:sz w:val="24"/>
          <w:szCs w:val="24"/>
        </w:rPr>
      </w:pPr>
    </w:p>
    <w:p w:rsidR="00754195" w:rsidRPr="00754195" w:rsidRDefault="00754195" w:rsidP="00E63262">
      <w:pPr>
        <w:pStyle w:val="AralkYok"/>
        <w:jc w:val="both"/>
        <w:rPr>
          <w:rFonts w:ascii="Times New Roman" w:hAnsi="Times New Roman" w:cs="Times New Roman"/>
          <w:color w:val="000000" w:themeColor="text1"/>
          <w:sz w:val="24"/>
          <w:szCs w:val="24"/>
        </w:rPr>
      </w:pPr>
      <w:r w:rsidRPr="00E63262">
        <w:rPr>
          <w:rFonts w:ascii="Times New Roman" w:hAnsi="Times New Roman" w:cs="Times New Roman"/>
          <w:b/>
          <w:sz w:val="24"/>
          <w:szCs w:val="24"/>
        </w:rPr>
        <w:t>Aşama 7:</w:t>
      </w:r>
      <w:r w:rsidRPr="00754195">
        <w:rPr>
          <w:rFonts w:ascii="Times New Roman" w:hAnsi="Times New Roman" w:cs="Times New Roman"/>
          <w:sz w:val="24"/>
          <w:szCs w:val="24"/>
        </w:rPr>
        <w:t xml:space="preserve"> </w:t>
      </w:r>
      <w:r w:rsidRPr="00754195">
        <w:rPr>
          <w:rFonts w:ascii="Times New Roman" w:hAnsi="Times New Roman" w:cs="Times New Roman"/>
          <w:color w:val="000000" w:themeColor="text1"/>
          <w:sz w:val="24"/>
          <w:szCs w:val="24"/>
        </w:rPr>
        <w:t>Uygarlıkların oluşmasına etki eden temel faktörlerin oluşum sürecini hep birlikte inceledik. Bu konuda öğrendiklerinizi kısaca özetleyeceğimiz bir kelime bulutu görelim.</w:t>
      </w:r>
      <w:r>
        <w:rPr>
          <w:rFonts w:ascii="Times New Roman" w:hAnsi="Times New Roman" w:cs="Times New Roman"/>
          <w:color w:val="000000" w:themeColor="text1"/>
          <w:sz w:val="24"/>
          <w:szCs w:val="24"/>
        </w:rPr>
        <w:t xml:space="preserve"> İsterseniz </w:t>
      </w:r>
      <w:r w:rsidR="00E63262">
        <w:rPr>
          <w:rFonts w:ascii="Times New Roman" w:hAnsi="Times New Roman" w:cs="Times New Roman"/>
          <w:color w:val="000000" w:themeColor="text1"/>
          <w:sz w:val="24"/>
          <w:szCs w:val="24"/>
        </w:rPr>
        <w:t>eklerde</w:t>
      </w:r>
      <w:r>
        <w:rPr>
          <w:rFonts w:ascii="Times New Roman" w:hAnsi="Times New Roman" w:cs="Times New Roman"/>
          <w:color w:val="000000" w:themeColor="text1"/>
          <w:sz w:val="24"/>
          <w:szCs w:val="24"/>
        </w:rPr>
        <w:t xml:space="preserve"> verilen görüntüyü de kullanabilirisiniz. İmleci yazılar üzerinde gezdirdikçe yazılar büyüyecektir. Öğrencilerinden öğrendiklerini soracağınız küçük sorularla da pekiştirmelerini isteyebilirsiniz. </w:t>
      </w:r>
    </w:p>
    <w:p w:rsidR="00754195" w:rsidRPr="00754195" w:rsidRDefault="00754195" w:rsidP="00E63262">
      <w:pPr>
        <w:pStyle w:val="AralkYok"/>
        <w:jc w:val="both"/>
        <w:rPr>
          <w:rFonts w:ascii="Times New Roman" w:hAnsi="Times New Roman" w:cs="Times New Roman"/>
          <w:color w:val="000000" w:themeColor="text1"/>
          <w:sz w:val="24"/>
          <w:szCs w:val="24"/>
        </w:rPr>
      </w:pPr>
    </w:p>
    <w:p w:rsidR="00754195" w:rsidRDefault="00754195" w:rsidP="00E63262">
      <w:pPr>
        <w:pStyle w:val="AralkYok"/>
        <w:jc w:val="both"/>
        <w:rPr>
          <w:rFonts w:ascii="Times New Roman" w:hAnsi="Times New Roman" w:cs="Times New Roman"/>
          <w:sz w:val="24"/>
          <w:szCs w:val="24"/>
        </w:rPr>
      </w:pPr>
      <w:r w:rsidRPr="00754195">
        <w:rPr>
          <w:rFonts w:ascii="Times New Roman" w:hAnsi="Times New Roman" w:cs="Times New Roman"/>
          <w:color w:val="FF0000"/>
          <w:sz w:val="24"/>
          <w:szCs w:val="24"/>
        </w:rPr>
        <w:t xml:space="preserve">Bağlantıya tıklayınız: </w:t>
      </w:r>
      <w:hyperlink r:id="rId17" w:history="1">
        <w:r w:rsidRPr="00617817">
          <w:rPr>
            <w:rStyle w:val="Kpr"/>
            <w:rFonts w:ascii="Times New Roman" w:hAnsi="Times New Roman" w:cs="Times New Roman"/>
            <w:sz w:val="24"/>
            <w:szCs w:val="24"/>
          </w:rPr>
          <w:t>https://wordart.com/4s49uhry0xnq/word-art%201</w:t>
        </w:r>
      </w:hyperlink>
    </w:p>
    <w:p w:rsidR="00754195" w:rsidRDefault="00754195" w:rsidP="00E63262">
      <w:pPr>
        <w:pStyle w:val="AralkYok"/>
        <w:jc w:val="both"/>
        <w:rPr>
          <w:rFonts w:ascii="Times New Roman" w:hAnsi="Times New Roman" w:cs="Times New Roman"/>
          <w:sz w:val="24"/>
          <w:szCs w:val="24"/>
        </w:rPr>
      </w:pPr>
    </w:p>
    <w:p w:rsidR="00E63262" w:rsidRDefault="00E63262" w:rsidP="00E63262">
      <w:pPr>
        <w:jc w:val="both"/>
        <w:rPr>
          <w:rFonts w:ascii="Times New Roman" w:hAnsi="Times New Roman" w:cs="Times New Roman"/>
          <w:b/>
          <w:sz w:val="24"/>
          <w:szCs w:val="24"/>
        </w:rPr>
      </w:pPr>
    </w:p>
    <w:p w:rsidR="00D67114" w:rsidRPr="00075FB8" w:rsidRDefault="00B54EF0" w:rsidP="00E63262">
      <w:pPr>
        <w:jc w:val="center"/>
        <w:rPr>
          <w:rFonts w:ascii="Times New Roman" w:hAnsi="Times New Roman" w:cs="Times New Roman"/>
          <w:b/>
          <w:sz w:val="24"/>
          <w:szCs w:val="24"/>
        </w:rPr>
      </w:pPr>
      <w:r w:rsidRPr="00075FB8">
        <w:rPr>
          <w:rFonts w:ascii="Times New Roman" w:hAnsi="Times New Roman" w:cs="Times New Roman"/>
          <w:b/>
          <w:sz w:val="24"/>
          <w:szCs w:val="24"/>
        </w:rPr>
        <w:t>BÖLÜM II: ÖĞRENCİ ETKİNLİK YÖNERGESİ</w:t>
      </w:r>
    </w:p>
    <w:p w:rsidR="00B54EF0" w:rsidRDefault="00B54EF0" w:rsidP="00E63262">
      <w:pPr>
        <w:pStyle w:val="AralkYok"/>
        <w:ind w:firstLine="360"/>
        <w:jc w:val="both"/>
        <w:rPr>
          <w:rFonts w:ascii="Times New Roman" w:hAnsi="Times New Roman" w:cs="Times New Roman"/>
          <w:sz w:val="24"/>
          <w:szCs w:val="24"/>
        </w:rPr>
      </w:pPr>
      <w:r w:rsidRPr="00075FB8">
        <w:rPr>
          <w:rFonts w:ascii="Times New Roman" w:hAnsi="Times New Roman" w:cs="Times New Roman"/>
          <w:b/>
          <w:sz w:val="24"/>
          <w:szCs w:val="24"/>
        </w:rPr>
        <w:t>GİRİŞ</w:t>
      </w:r>
      <w:r w:rsidR="00D67114" w:rsidRPr="00075FB8">
        <w:rPr>
          <w:rFonts w:ascii="Times New Roman" w:hAnsi="Times New Roman" w:cs="Times New Roman"/>
          <w:bCs/>
          <w:sz w:val="24"/>
          <w:szCs w:val="24"/>
        </w:rPr>
        <w:t xml:space="preserve">: </w:t>
      </w:r>
      <w:r w:rsidR="00575F72" w:rsidRPr="00075FB8">
        <w:rPr>
          <w:rFonts w:ascii="Times New Roman" w:hAnsi="Times New Roman" w:cs="Times New Roman"/>
          <w:sz w:val="24"/>
          <w:szCs w:val="24"/>
        </w:rPr>
        <w:t>İnsanoğlunun yaşamı buyunca elde ettiği bilgi birikimi ve beceri düzeyinin karmaşıklığı ortadır. Ekonomik uğraş alanlarının da giderek çeşitlenmesine bağlı olarak hayatta kalma sorununa dâhice çözümler getiren insanoğlunun bu serüveni,  şu anımızı da içine alan uzun bir maceradan ibarettir. Evvela doğadan bulduklarıyla yetinen ya da yetinmeye çalışan insanlık, neolitik çağdan itibaren toprağı işlemeyi öğrendi. Zamanla elde ettiği üretim bolluğunu başkaca ihtiyaçlarını temin edebilmek için takasa yöneltti. Bu durum da aslında ticaretin başlamasına ve kültürel etkileşimin de yoğunlaşmasına yol açtı. Avcı-Toplayıcı insan zamanla yerini tüccar ve çiftçi olana bıraktı. Elbette ki avcılık ve toplayıcılık her ne kadar yoğunluğu azalsa da bugün bile başvurduğumuz bir geçim kaynağı olarak önemini korumayı başardı. Ancak bu ekonomik dönüşüm ister istemez insanın karakteri üzerinde de pek çok değişime sebebiyet verdi. Önceden geçici süre ile kaldığı mağaraları terk ederek köyler, kasabalar veya şehirler kuran insan, zamanla elde ettiklerini korumak için kendi arasında organize olmaya ve devletleşmeye giden sürecin başlamasını da sağladı. Bu tarihsel dönüşüm ve değişim insanlık tarihinin genelini şekillendiren başlıca sebeplerden birisi olarak ortada durmaktadır.</w:t>
      </w:r>
    </w:p>
    <w:p w:rsidR="00093947" w:rsidRPr="00075FB8" w:rsidRDefault="00093947" w:rsidP="00E63262">
      <w:pPr>
        <w:pStyle w:val="AralkYok"/>
        <w:ind w:firstLine="360"/>
        <w:jc w:val="both"/>
        <w:rPr>
          <w:rFonts w:ascii="Times New Roman" w:hAnsi="Times New Roman" w:cs="Times New Roman"/>
          <w:bCs/>
          <w:sz w:val="24"/>
          <w:szCs w:val="24"/>
        </w:rPr>
      </w:pPr>
    </w:p>
    <w:p w:rsidR="00B54EF0" w:rsidRPr="00075FB8" w:rsidRDefault="00B54EF0" w:rsidP="00E63262">
      <w:pPr>
        <w:jc w:val="both"/>
        <w:rPr>
          <w:rFonts w:ascii="Times New Roman" w:hAnsi="Times New Roman" w:cs="Times New Roman"/>
          <w:bCs/>
          <w:sz w:val="24"/>
          <w:szCs w:val="24"/>
        </w:rPr>
      </w:pPr>
      <w:r w:rsidRPr="00075FB8">
        <w:rPr>
          <w:rFonts w:ascii="Times New Roman" w:hAnsi="Times New Roman" w:cs="Times New Roman"/>
          <w:b/>
          <w:sz w:val="24"/>
          <w:szCs w:val="24"/>
        </w:rPr>
        <w:t>SÜREÇ</w:t>
      </w:r>
      <w:r w:rsidR="00D67114" w:rsidRPr="00075FB8">
        <w:rPr>
          <w:rFonts w:ascii="Times New Roman" w:hAnsi="Times New Roman" w:cs="Times New Roman"/>
          <w:b/>
          <w:sz w:val="24"/>
          <w:szCs w:val="24"/>
        </w:rPr>
        <w:t>:</w:t>
      </w:r>
      <w:r w:rsidR="00D67114" w:rsidRPr="00075FB8">
        <w:rPr>
          <w:rFonts w:ascii="Times New Roman" w:hAnsi="Times New Roman" w:cs="Times New Roman"/>
          <w:bCs/>
          <w:sz w:val="24"/>
          <w:szCs w:val="24"/>
        </w:rPr>
        <w:t xml:space="preserve"> (Burada öğrencilere hitap eder şekilde öğrencilerin aşama</w:t>
      </w:r>
      <w:r w:rsidR="00ED293D" w:rsidRPr="00075FB8">
        <w:rPr>
          <w:rFonts w:ascii="Times New Roman" w:hAnsi="Times New Roman" w:cs="Times New Roman"/>
          <w:bCs/>
          <w:sz w:val="24"/>
          <w:szCs w:val="24"/>
        </w:rPr>
        <w:t>lar</w:t>
      </w:r>
      <w:r w:rsidR="00D67114" w:rsidRPr="00075FB8">
        <w:rPr>
          <w:rFonts w:ascii="Times New Roman" w:hAnsi="Times New Roman" w:cs="Times New Roman"/>
          <w:bCs/>
          <w:sz w:val="24"/>
          <w:szCs w:val="24"/>
        </w:rPr>
        <w:t>da ne yapacaklarına ilişkin yönerge sunulacaktır)</w:t>
      </w:r>
    </w:p>
    <w:p w:rsidR="00B54EF0" w:rsidRPr="00075FB8" w:rsidRDefault="00B54EF0" w:rsidP="00E63262">
      <w:pPr>
        <w:jc w:val="both"/>
        <w:rPr>
          <w:rFonts w:ascii="Times New Roman" w:hAnsi="Times New Roman" w:cs="Times New Roman"/>
          <w:bCs/>
          <w:sz w:val="24"/>
          <w:szCs w:val="24"/>
        </w:rPr>
      </w:pPr>
      <w:r w:rsidRPr="00E63262">
        <w:rPr>
          <w:rFonts w:ascii="Times New Roman" w:hAnsi="Times New Roman" w:cs="Times New Roman"/>
          <w:b/>
          <w:bCs/>
          <w:sz w:val="24"/>
          <w:szCs w:val="24"/>
        </w:rPr>
        <w:t>Aşama 1:</w:t>
      </w:r>
      <w:r w:rsidRPr="00075FB8">
        <w:rPr>
          <w:rFonts w:ascii="Times New Roman" w:hAnsi="Times New Roman" w:cs="Times New Roman"/>
          <w:bCs/>
          <w:sz w:val="24"/>
          <w:szCs w:val="24"/>
        </w:rPr>
        <w:t xml:space="preserve"> </w:t>
      </w:r>
      <w:r w:rsidR="008A7C6D" w:rsidRPr="00075FB8">
        <w:rPr>
          <w:rFonts w:ascii="Times New Roman" w:hAnsi="Times New Roman" w:cs="Times New Roman"/>
          <w:bCs/>
          <w:sz w:val="24"/>
          <w:szCs w:val="24"/>
        </w:rPr>
        <w:t>Sevgili öğrenciler,</w:t>
      </w:r>
      <w:r w:rsidR="0084457D" w:rsidRPr="00075FB8">
        <w:rPr>
          <w:rFonts w:ascii="Times New Roman" w:hAnsi="Times New Roman" w:cs="Times New Roman"/>
          <w:bCs/>
          <w:sz w:val="24"/>
          <w:szCs w:val="24"/>
        </w:rPr>
        <w:t xml:space="preserve"> </w:t>
      </w:r>
      <w:r w:rsidR="008A7C6D" w:rsidRPr="00075FB8">
        <w:rPr>
          <w:rFonts w:ascii="Times New Roman" w:hAnsi="Times New Roman" w:cs="Times New Roman"/>
          <w:bCs/>
          <w:sz w:val="24"/>
          <w:szCs w:val="24"/>
        </w:rPr>
        <w:t>b</w:t>
      </w:r>
      <w:r w:rsidR="0084457D" w:rsidRPr="00075FB8">
        <w:rPr>
          <w:rFonts w:ascii="Times New Roman" w:hAnsi="Times New Roman" w:cs="Times New Roman"/>
          <w:bCs/>
          <w:sz w:val="24"/>
          <w:szCs w:val="24"/>
        </w:rPr>
        <w:t>u aşamada öğretmeninizin paylaştığı videoda yer alan temel noktaları dikkatlice izleyiniz. Video içerisinde yer alan sorular ile ilgili aklınıza gelebilecek olası cevapları da not edebilirsiniz.</w:t>
      </w:r>
    </w:p>
    <w:p w:rsidR="00412C0C" w:rsidRPr="00075FB8" w:rsidRDefault="00B54EF0" w:rsidP="00E63262">
      <w:pPr>
        <w:pStyle w:val="AralkYok"/>
        <w:jc w:val="both"/>
        <w:rPr>
          <w:rFonts w:ascii="Times New Roman" w:hAnsi="Times New Roman" w:cs="Times New Roman"/>
          <w:sz w:val="24"/>
          <w:szCs w:val="24"/>
        </w:rPr>
      </w:pPr>
      <w:r w:rsidRPr="00E63262">
        <w:rPr>
          <w:rFonts w:ascii="Times New Roman" w:hAnsi="Times New Roman" w:cs="Times New Roman"/>
          <w:b/>
          <w:bCs/>
          <w:sz w:val="24"/>
          <w:szCs w:val="24"/>
        </w:rPr>
        <w:lastRenderedPageBreak/>
        <w:t>Aşama 2:</w:t>
      </w:r>
      <w:r w:rsidR="00412C0C" w:rsidRPr="00075FB8">
        <w:rPr>
          <w:rFonts w:ascii="Times New Roman" w:hAnsi="Times New Roman" w:cs="Times New Roman"/>
          <w:sz w:val="24"/>
          <w:szCs w:val="24"/>
        </w:rPr>
        <w:t xml:space="preserve"> </w:t>
      </w:r>
      <w:r w:rsidR="00957CE7" w:rsidRPr="00075FB8">
        <w:rPr>
          <w:rFonts w:ascii="Times New Roman" w:hAnsi="Times New Roman" w:cs="Times New Roman"/>
          <w:sz w:val="24"/>
          <w:szCs w:val="24"/>
        </w:rPr>
        <w:t xml:space="preserve">Sevgili öğrenciler bu aşamada ise bir önceki aşamada izlediğiniz videoda geçen uygarlık merkezleri ile bu uygarlıklara can suyu olan nehirleri bir bulmacada yazmanız sizlerden istenmektedir.  Etkinliğin uygulanmasında öğretmeninizin yönlendirmelerini dikkate alınız. </w:t>
      </w:r>
      <w:r w:rsidR="00B53D61" w:rsidRPr="00075FB8">
        <w:rPr>
          <w:rFonts w:ascii="Times New Roman" w:hAnsi="Times New Roman" w:cs="Times New Roman"/>
          <w:sz w:val="24"/>
          <w:szCs w:val="24"/>
        </w:rPr>
        <w:t>Haydi,</w:t>
      </w:r>
      <w:r w:rsidR="00412C0C" w:rsidRPr="00075FB8">
        <w:rPr>
          <w:rFonts w:ascii="Times New Roman" w:hAnsi="Times New Roman" w:cs="Times New Roman"/>
          <w:sz w:val="24"/>
          <w:szCs w:val="24"/>
        </w:rPr>
        <w:t xml:space="preserve"> bulmaca </w:t>
      </w:r>
      <w:r w:rsidR="00957CE7" w:rsidRPr="00075FB8">
        <w:rPr>
          <w:rFonts w:ascii="Times New Roman" w:hAnsi="Times New Roman" w:cs="Times New Roman"/>
          <w:sz w:val="24"/>
          <w:szCs w:val="24"/>
        </w:rPr>
        <w:t>çözelim</w:t>
      </w:r>
      <w:r w:rsidR="00412C0C" w:rsidRPr="00075FB8">
        <w:rPr>
          <w:rFonts w:ascii="Times New Roman" w:hAnsi="Times New Roman" w:cs="Times New Roman"/>
          <w:sz w:val="24"/>
          <w:szCs w:val="24"/>
        </w:rPr>
        <w:t>.</w:t>
      </w:r>
    </w:p>
    <w:p w:rsidR="00B54EF0" w:rsidRPr="00075FB8" w:rsidRDefault="00B54EF0" w:rsidP="00E63262">
      <w:pPr>
        <w:jc w:val="both"/>
        <w:rPr>
          <w:rFonts w:ascii="Times New Roman" w:hAnsi="Times New Roman" w:cs="Times New Roman"/>
          <w:bCs/>
          <w:sz w:val="24"/>
          <w:szCs w:val="24"/>
        </w:rPr>
      </w:pPr>
    </w:p>
    <w:p w:rsidR="00B54EF0" w:rsidRDefault="00B54EF0" w:rsidP="00E63262">
      <w:pPr>
        <w:jc w:val="both"/>
        <w:rPr>
          <w:rFonts w:ascii="Times New Roman" w:hAnsi="Times New Roman" w:cs="Times New Roman"/>
          <w:bCs/>
          <w:sz w:val="24"/>
          <w:szCs w:val="24"/>
        </w:rPr>
      </w:pPr>
      <w:r w:rsidRPr="00E63262">
        <w:rPr>
          <w:rFonts w:ascii="Times New Roman" w:hAnsi="Times New Roman" w:cs="Times New Roman"/>
          <w:b/>
          <w:bCs/>
          <w:sz w:val="24"/>
          <w:szCs w:val="24"/>
        </w:rPr>
        <w:t>Aşama 3:</w:t>
      </w:r>
      <w:r w:rsidRPr="00075FB8">
        <w:rPr>
          <w:rFonts w:ascii="Times New Roman" w:hAnsi="Times New Roman" w:cs="Times New Roman"/>
          <w:bCs/>
          <w:sz w:val="24"/>
          <w:szCs w:val="24"/>
        </w:rPr>
        <w:t xml:space="preserve"> </w:t>
      </w:r>
      <w:r w:rsidR="002C75AB">
        <w:rPr>
          <w:rFonts w:ascii="Times New Roman" w:hAnsi="Times New Roman" w:cs="Times New Roman"/>
          <w:bCs/>
          <w:sz w:val="24"/>
          <w:szCs w:val="24"/>
        </w:rPr>
        <w:t xml:space="preserve">Çocuklar hemen hemen hepiniz yap-boz yapmaktan hoşlanmaktasınızdır. Bu etkinliğimizde sizlerden izlediğiniz videoda yer alan bir kısmın yap-boz halini </w:t>
      </w:r>
      <w:r w:rsidR="009961D8">
        <w:rPr>
          <w:rFonts w:ascii="Times New Roman" w:hAnsi="Times New Roman" w:cs="Times New Roman"/>
          <w:bCs/>
          <w:sz w:val="24"/>
          <w:szCs w:val="24"/>
        </w:rPr>
        <w:t>tamamlaması</w:t>
      </w:r>
      <w:r w:rsidR="002C75AB">
        <w:rPr>
          <w:rFonts w:ascii="Times New Roman" w:hAnsi="Times New Roman" w:cs="Times New Roman"/>
          <w:bCs/>
          <w:sz w:val="24"/>
          <w:szCs w:val="24"/>
        </w:rPr>
        <w:t xml:space="preserve"> sizlerden istenmektedir. Yap-bozu tamamlamanız kadar hızınız da yarışmayı kazanmanız için önemlidir. Hepinize kolay gelsin.</w:t>
      </w:r>
    </w:p>
    <w:p w:rsidR="00E63262" w:rsidRDefault="00526E29" w:rsidP="00E63262">
      <w:pPr>
        <w:jc w:val="both"/>
        <w:rPr>
          <w:rFonts w:ascii="Times New Roman" w:hAnsi="Times New Roman" w:cs="Times New Roman"/>
          <w:sz w:val="24"/>
          <w:szCs w:val="24"/>
        </w:rPr>
      </w:pPr>
      <w:r w:rsidRPr="00075FB8">
        <w:rPr>
          <w:rFonts w:ascii="Times New Roman" w:hAnsi="Times New Roman" w:cs="Times New Roman"/>
          <w:sz w:val="24"/>
          <w:szCs w:val="24"/>
        </w:rPr>
        <w:t>Aşama</w:t>
      </w:r>
      <w:r w:rsidR="00E63262">
        <w:rPr>
          <w:rFonts w:ascii="Times New Roman" w:hAnsi="Times New Roman" w:cs="Times New Roman"/>
          <w:sz w:val="24"/>
          <w:szCs w:val="24"/>
        </w:rPr>
        <w:t xml:space="preserve"> </w:t>
      </w:r>
      <w:r w:rsidRPr="00075FB8">
        <w:rPr>
          <w:rFonts w:ascii="Times New Roman" w:hAnsi="Times New Roman" w:cs="Times New Roman"/>
          <w:sz w:val="24"/>
          <w:szCs w:val="24"/>
        </w:rPr>
        <w:t xml:space="preserve">4: </w:t>
      </w:r>
      <w:r>
        <w:rPr>
          <w:rFonts w:ascii="Times New Roman" w:hAnsi="Times New Roman" w:cs="Times New Roman"/>
          <w:sz w:val="24"/>
          <w:szCs w:val="24"/>
        </w:rPr>
        <w:t>Sevgili gençler u</w:t>
      </w:r>
      <w:r w:rsidRPr="00075FB8">
        <w:rPr>
          <w:rFonts w:ascii="Times New Roman" w:hAnsi="Times New Roman" w:cs="Times New Roman"/>
          <w:sz w:val="24"/>
          <w:szCs w:val="24"/>
        </w:rPr>
        <w:t>ygun iklim koşulları, verimli tarım alanları ve su kayakları sayesinde ilk uygarlıkların tohumları da atılmış oldu. Bir süre sonra besin üretimin artmasına bağlı olarak nüfus da artmaya başlamıştı. Yerleşik yaşam ve tarımsal faaliyetlerin insanoğlunun ekonomik uğraşları arasındaki oranı giderek artmış; avcı ve toplayıcı yaşantı ise iklim şartlarına bağlı olarak sıklığı azalsa da görülmeye devam etmişti. Ne yerleşiklik bir gelişmişlik seviyesi olarak göçebelikten üstündür ne de göçebelik yerleşik yaşam karşısında</w:t>
      </w:r>
    </w:p>
    <w:p w:rsidR="00AE2D70" w:rsidRPr="00E63262" w:rsidRDefault="00526E29" w:rsidP="00E63262">
      <w:pPr>
        <w:jc w:val="both"/>
        <w:rPr>
          <w:rFonts w:ascii="Times New Roman" w:hAnsi="Times New Roman" w:cs="Times New Roman"/>
          <w:sz w:val="24"/>
          <w:szCs w:val="24"/>
        </w:rPr>
      </w:pPr>
      <w:r w:rsidRPr="00075FB8">
        <w:rPr>
          <w:rFonts w:ascii="Times New Roman" w:hAnsi="Times New Roman" w:cs="Times New Roman"/>
          <w:sz w:val="24"/>
          <w:szCs w:val="24"/>
        </w:rPr>
        <w:t xml:space="preserve">bir eksikliktir. Bu tip yaşam tarzları sadece tabiat şartlarına uyum sağlama gayretidir. Tüm bunlara rağmen hala avcı ve toplayıcı olanlar ile göçebe yaşamın getirdiği zorunluluktan dolayı hayvancılığı temel ekonomik uğraş olarak sürdürenler bugün bile hiç de az değildir. </w:t>
      </w:r>
    </w:p>
    <w:p w:rsidR="004426BD" w:rsidRPr="00075FB8" w:rsidRDefault="004426BD" w:rsidP="00E63262">
      <w:pPr>
        <w:jc w:val="both"/>
        <w:rPr>
          <w:rFonts w:ascii="Times New Roman" w:hAnsi="Times New Roman" w:cs="Times New Roman"/>
          <w:b/>
          <w:sz w:val="24"/>
          <w:szCs w:val="24"/>
        </w:rPr>
      </w:pPr>
      <w:r w:rsidRPr="00075FB8">
        <w:rPr>
          <w:rFonts w:ascii="Times New Roman" w:hAnsi="Times New Roman" w:cs="Times New Roman"/>
          <w:sz w:val="24"/>
          <w:szCs w:val="24"/>
        </w:rPr>
        <w:t>Aşama</w:t>
      </w:r>
      <w:r>
        <w:rPr>
          <w:rFonts w:ascii="Times New Roman" w:hAnsi="Times New Roman" w:cs="Times New Roman"/>
          <w:sz w:val="24"/>
          <w:szCs w:val="24"/>
        </w:rPr>
        <w:t xml:space="preserve"> 5</w:t>
      </w:r>
      <w:r w:rsidRPr="00075FB8">
        <w:rPr>
          <w:rFonts w:ascii="Times New Roman" w:hAnsi="Times New Roman" w:cs="Times New Roman"/>
          <w:sz w:val="24"/>
          <w:szCs w:val="24"/>
        </w:rPr>
        <w:t>:</w:t>
      </w:r>
      <w:r w:rsidR="00141426">
        <w:rPr>
          <w:rFonts w:ascii="Times New Roman" w:hAnsi="Times New Roman" w:cs="Times New Roman"/>
          <w:sz w:val="24"/>
          <w:szCs w:val="24"/>
        </w:rPr>
        <w:t xml:space="preserve"> </w:t>
      </w:r>
      <w:r w:rsidR="009961D8">
        <w:rPr>
          <w:rFonts w:ascii="Times New Roman" w:hAnsi="Times New Roman" w:cs="Times New Roman"/>
          <w:sz w:val="24"/>
          <w:szCs w:val="24"/>
        </w:rPr>
        <w:t>Bir önceki aşamada p</w:t>
      </w:r>
      <w:r w:rsidR="00141426" w:rsidRPr="00075FB8">
        <w:rPr>
          <w:rFonts w:ascii="Times New Roman" w:hAnsi="Times New Roman" w:cs="Times New Roman"/>
          <w:sz w:val="24"/>
          <w:szCs w:val="24"/>
        </w:rPr>
        <w:t xml:space="preserve">rehistorik dönemde insanların ekonomik uğraşlarının nasıl olduğuna yönelik bağlantısı verilen infografği inceleyerek </w:t>
      </w:r>
      <w:r w:rsidR="002A467C">
        <w:rPr>
          <w:rFonts w:ascii="Times New Roman" w:hAnsi="Times New Roman" w:cs="Times New Roman"/>
          <w:sz w:val="24"/>
          <w:szCs w:val="24"/>
        </w:rPr>
        <w:t>öğretmeninizin sizinle paylaştığı bağlantıya girdiğinizde kendinize bir ikon ve yarışma için isim seçiniz. İster gerçek isminizi isterseniz de takma ismini kullanabilirisiniz. Öğretmeninizin isim seçme konusundaki uyarlılarını dikkate alınız</w:t>
      </w:r>
    </w:p>
    <w:p w:rsidR="00093947" w:rsidRPr="009E18B2" w:rsidRDefault="00093947" w:rsidP="00E63262">
      <w:pPr>
        <w:pStyle w:val="AralkYok"/>
        <w:jc w:val="both"/>
        <w:rPr>
          <w:color w:val="FF0000"/>
        </w:rPr>
      </w:pPr>
      <w:r>
        <w:rPr>
          <w:rFonts w:ascii="Times New Roman" w:hAnsi="Times New Roman" w:cs="Times New Roman"/>
          <w:bCs/>
          <w:sz w:val="24"/>
          <w:szCs w:val="24"/>
        </w:rPr>
        <w:t xml:space="preserve">Aşama 6: </w:t>
      </w:r>
      <w:r w:rsidRPr="00093947">
        <w:rPr>
          <w:rFonts w:ascii="Times New Roman" w:hAnsi="Times New Roman" w:cs="Times New Roman"/>
          <w:color w:val="000000" w:themeColor="text1"/>
          <w:sz w:val="24"/>
          <w:szCs w:val="24"/>
        </w:rPr>
        <w:t>Anadolu, prehistorik dönemden beri pek çok medeniyete ev sahipliği yapmış bir bölge olduğu gibi; bilinen en eski yerleşim alanlarını, üretim merkezlerini ve tapınakları da bünyesinde barındırmıştır. Bundan dolayı dünyada bereketli hilal olarak da bilinen bölgenin bir ucu Anadolu yarımadasının bulunduğu bölgededir. Görselde Bereketli Hilal’in yaklaşık olarak dünya üzerindeki kapladığı alanı siyah boyalı alan olarak görebilirisiniz. Aşağıdaki kavram haritasında da Anadolu’nun prehistorik dönemlerini aydınlatan pek çok bölgeden örnek olarak seçilmiş bazılarının temel özeliklerinin yer aldığı</w:t>
      </w:r>
      <w:r>
        <w:rPr>
          <w:rFonts w:ascii="Times New Roman" w:hAnsi="Times New Roman" w:cs="Times New Roman"/>
          <w:color w:val="000000" w:themeColor="text1"/>
          <w:sz w:val="24"/>
          <w:szCs w:val="24"/>
        </w:rPr>
        <w:t xml:space="preserve"> öğretmeninizin paylaştığı</w:t>
      </w:r>
      <w:r w:rsidRPr="00093947">
        <w:rPr>
          <w:rFonts w:ascii="Times New Roman" w:hAnsi="Times New Roman" w:cs="Times New Roman"/>
          <w:color w:val="000000" w:themeColor="text1"/>
          <w:sz w:val="24"/>
          <w:szCs w:val="24"/>
        </w:rPr>
        <w:t xml:space="preserve"> kavram haritasını dikkatlice inceleyiniz.</w:t>
      </w:r>
    </w:p>
    <w:p w:rsidR="00AE2D70" w:rsidRPr="00075FB8" w:rsidRDefault="00AE2D70" w:rsidP="00E63262">
      <w:pPr>
        <w:jc w:val="both"/>
        <w:rPr>
          <w:rFonts w:ascii="Times New Roman" w:hAnsi="Times New Roman" w:cs="Times New Roman"/>
          <w:bCs/>
          <w:sz w:val="24"/>
          <w:szCs w:val="24"/>
        </w:rPr>
      </w:pPr>
    </w:p>
    <w:p w:rsidR="00AE2D70" w:rsidRPr="00075FB8" w:rsidRDefault="002660A1" w:rsidP="00E63262">
      <w:pPr>
        <w:jc w:val="both"/>
        <w:rPr>
          <w:rFonts w:ascii="Times New Roman" w:hAnsi="Times New Roman" w:cs="Times New Roman"/>
          <w:bCs/>
          <w:sz w:val="24"/>
          <w:szCs w:val="24"/>
        </w:rPr>
      </w:pPr>
      <w:r>
        <w:rPr>
          <w:rFonts w:ascii="Times New Roman" w:hAnsi="Times New Roman" w:cs="Times New Roman"/>
          <w:bCs/>
          <w:sz w:val="24"/>
          <w:szCs w:val="24"/>
        </w:rPr>
        <w:t xml:space="preserve">Aşama 7: Öğretmeninizin sizin için etkileşimli </w:t>
      </w:r>
      <w:r w:rsidR="009C200F">
        <w:rPr>
          <w:rFonts w:ascii="Times New Roman" w:hAnsi="Times New Roman" w:cs="Times New Roman"/>
          <w:bCs/>
          <w:sz w:val="24"/>
          <w:szCs w:val="24"/>
        </w:rPr>
        <w:t>tahtaya</w:t>
      </w:r>
      <w:r>
        <w:rPr>
          <w:rFonts w:ascii="Times New Roman" w:hAnsi="Times New Roman" w:cs="Times New Roman"/>
          <w:bCs/>
          <w:sz w:val="24"/>
          <w:szCs w:val="24"/>
        </w:rPr>
        <w:t xml:space="preserve"> yansıttığı kelime bulutunu inceleyerek </w:t>
      </w:r>
      <w:r w:rsidR="009C200F">
        <w:rPr>
          <w:rFonts w:ascii="Times New Roman" w:hAnsi="Times New Roman" w:cs="Times New Roman"/>
          <w:bCs/>
          <w:sz w:val="24"/>
          <w:szCs w:val="24"/>
        </w:rPr>
        <w:t>öğrendiklerinizi</w:t>
      </w:r>
      <w:r>
        <w:rPr>
          <w:rFonts w:ascii="Times New Roman" w:hAnsi="Times New Roman" w:cs="Times New Roman"/>
          <w:bCs/>
          <w:sz w:val="24"/>
          <w:szCs w:val="24"/>
        </w:rPr>
        <w:t xml:space="preserve"> </w:t>
      </w:r>
      <w:r w:rsidR="009C200F">
        <w:rPr>
          <w:rFonts w:ascii="Times New Roman" w:hAnsi="Times New Roman" w:cs="Times New Roman"/>
          <w:bCs/>
          <w:sz w:val="24"/>
          <w:szCs w:val="24"/>
        </w:rPr>
        <w:t>pekiştiriniz</w:t>
      </w:r>
      <w:r>
        <w:rPr>
          <w:rFonts w:ascii="Times New Roman" w:hAnsi="Times New Roman" w:cs="Times New Roman"/>
          <w:bCs/>
          <w:sz w:val="24"/>
          <w:szCs w:val="24"/>
        </w:rPr>
        <w:t xml:space="preserve">. </w:t>
      </w:r>
    </w:p>
    <w:p w:rsidR="00AE2D70" w:rsidRPr="00075FB8" w:rsidRDefault="00AE2D70" w:rsidP="00E63262">
      <w:pPr>
        <w:jc w:val="both"/>
        <w:rPr>
          <w:rFonts w:ascii="Times New Roman" w:hAnsi="Times New Roman" w:cs="Times New Roman"/>
          <w:bCs/>
          <w:sz w:val="24"/>
          <w:szCs w:val="24"/>
        </w:rPr>
      </w:pPr>
    </w:p>
    <w:p w:rsidR="00AE2D70" w:rsidRPr="00075FB8" w:rsidRDefault="00AE2D70" w:rsidP="00E63262">
      <w:pPr>
        <w:jc w:val="both"/>
        <w:rPr>
          <w:rFonts w:ascii="Times New Roman" w:hAnsi="Times New Roman" w:cs="Times New Roman"/>
          <w:bCs/>
          <w:sz w:val="24"/>
          <w:szCs w:val="24"/>
        </w:rPr>
      </w:pPr>
    </w:p>
    <w:p w:rsidR="00AE2D70" w:rsidRPr="00075FB8" w:rsidRDefault="00AE2D70" w:rsidP="00E63262">
      <w:pPr>
        <w:jc w:val="both"/>
        <w:rPr>
          <w:rFonts w:ascii="Times New Roman" w:hAnsi="Times New Roman" w:cs="Times New Roman"/>
          <w:bCs/>
          <w:sz w:val="24"/>
          <w:szCs w:val="24"/>
        </w:rPr>
      </w:pPr>
    </w:p>
    <w:p w:rsidR="00AE2D70" w:rsidRPr="00075FB8" w:rsidRDefault="00AE2D70" w:rsidP="00E63262">
      <w:pPr>
        <w:jc w:val="both"/>
        <w:rPr>
          <w:rFonts w:ascii="Times New Roman" w:hAnsi="Times New Roman" w:cs="Times New Roman"/>
          <w:bCs/>
          <w:sz w:val="24"/>
          <w:szCs w:val="24"/>
        </w:rPr>
      </w:pPr>
    </w:p>
    <w:p w:rsidR="00AE2D70" w:rsidRPr="00075FB8" w:rsidRDefault="00AE2D70" w:rsidP="00E63262">
      <w:pPr>
        <w:jc w:val="both"/>
        <w:rPr>
          <w:rFonts w:ascii="Times New Roman" w:hAnsi="Times New Roman" w:cs="Times New Roman"/>
          <w:bCs/>
          <w:sz w:val="24"/>
          <w:szCs w:val="24"/>
        </w:rPr>
      </w:pPr>
    </w:p>
    <w:p w:rsidR="00AE2D70" w:rsidRPr="00075FB8" w:rsidRDefault="00AE2D70" w:rsidP="00E63262">
      <w:pPr>
        <w:jc w:val="both"/>
        <w:rPr>
          <w:rFonts w:ascii="Times New Roman" w:hAnsi="Times New Roman" w:cs="Times New Roman"/>
          <w:bCs/>
          <w:sz w:val="24"/>
          <w:szCs w:val="24"/>
        </w:rPr>
      </w:pPr>
    </w:p>
    <w:p w:rsidR="00957CE7" w:rsidRPr="00075FB8" w:rsidRDefault="00957CE7" w:rsidP="00E63262">
      <w:pPr>
        <w:jc w:val="both"/>
        <w:rPr>
          <w:rFonts w:ascii="Times New Roman" w:hAnsi="Times New Roman" w:cs="Times New Roman"/>
          <w:bCs/>
          <w:sz w:val="24"/>
          <w:szCs w:val="24"/>
        </w:rPr>
        <w:sectPr w:rsidR="00957CE7" w:rsidRPr="00075FB8" w:rsidSect="00A425FF">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E2D70" w:rsidRPr="00075FB8" w:rsidRDefault="00242A92" w:rsidP="00E63262">
      <w:pPr>
        <w:pStyle w:val="stBilgi"/>
        <w:jc w:val="both"/>
        <w:rPr>
          <w:rFonts w:ascii="Times New Roman" w:hAnsi="Times New Roman"/>
          <w:sz w:val="24"/>
          <w:szCs w:val="24"/>
        </w:rPr>
      </w:pPr>
      <w:r>
        <w:rPr>
          <w:noProof/>
          <w:lang w:val="tr-TR" w:eastAsia="tr-TR"/>
        </w:rPr>
        <w:lastRenderedPageBreak/>
        <w:drawing>
          <wp:anchor distT="0" distB="0" distL="114300" distR="114300" simplePos="0" relativeHeight="251666432" behindDoc="0" locked="0" layoutInCell="1" allowOverlap="1">
            <wp:simplePos x="0" y="0"/>
            <wp:positionH relativeFrom="column">
              <wp:posOffset>-556895</wp:posOffset>
            </wp:positionH>
            <wp:positionV relativeFrom="paragraph">
              <wp:posOffset>-90805</wp:posOffset>
            </wp:positionV>
            <wp:extent cx="10020300" cy="6350000"/>
            <wp:effectExtent l="38100" t="38100" r="19050" b="12700"/>
            <wp:wrapNone/>
            <wp:docPr id="16" name="Resim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20300" cy="635000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tr-TR" w:eastAsia="tr-TR"/>
        </w:rPr>
        <mc:AlternateContent>
          <mc:Choice Requires="wps">
            <w:drawing>
              <wp:anchor distT="0" distB="0" distL="114300" distR="114300" simplePos="0" relativeHeight="251668480" behindDoc="0" locked="0" layoutInCell="1" allowOverlap="1">
                <wp:simplePos x="0" y="0"/>
                <wp:positionH relativeFrom="column">
                  <wp:posOffset>3529330</wp:posOffset>
                </wp:positionH>
                <wp:positionV relativeFrom="paragraph">
                  <wp:posOffset>-633730</wp:posOffset>
                </wp:positionV>
                <wp:extent cx="1885950" cy="542925"/>
                <wp:effectExtent l="9525" t="8890" r="9525" b="2921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42925"/>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E63262" w:rsidRPr="00E63262" w:rsidRDefault="00E63262" w:rsidP="00E63262">
                            <w:pPr>
                              <w:jc w:val="center"/>
                              <w:rPr>
                                <w:rFonts w:ascii="Times New Roman" w:hAnsi="Times New Roman" w:cs="Times New Roman"/>
                                <w:b/>
                                <w:sz w:val="72"/>
                                <w:szCs w:val="72"/>
                              </w:rPr>
                            </w:pPr>
                            <w:r w:rsidRPr="00E63262">
                              <w:rPr>
                                <w:rFonts w:ascii="Times New Roman" w:hAnsi="Times New Roman" w:cs="Times New Roman"/>
                                <w:b/>
                                <w:sz w:val="72"/>
                                <w:szCs w:val="72"/>
                              </w:rPr>
                              <w:t>EKLER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77.9pt;margin-top:-49.9pt;width:148.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" fillcolor="#666 [1936]" strokecolor="#666 [1936]" strokeweight="1pt">
                <v:fill color2="#ccc [656]" angle="135" focus="50%" type="gradient"/>
                <v:shadow on="t" color="#7f7f7f [1601]" opacity=".5" offset="1pt"/>
                <v:textbox>
                  <w:txbxContent>
                    <w:p w:rsidR="00E63262" w:rsidRPr="00E63262" w:rsidRDefault="00E63262" w:rsidP="00E63262">
                      <w:pPr>
                        <w:jc w:val="center"/>
                        <w:rPr>
                          <w:rFonts w:ascii="Times New Roman" w:hAnsi="Times New Roman" w:cs="Times New Roman"/>
                          <w:b/>
                          <w:sz w:val="72"/>
                          <w:szCs w:val="72"/>
                        </w:rPr>
                      </w:pPr>
                      <w:r w:rsidRPr="00E63262">
                        <w:rPr>
                          <w:rFonts w:ascii="Times New Roman" w:hAnsi="Times New Roman" w:cs="Times New Roman"/>
                          <w:b/>
                          <w:sz w:val="72"/>
                          <w:szCs w:val="72"/>
                        </w:rPr>
                        <w:t>EKLER</w:t>
                      </w:r>
                    </w:p>
                  </w:txbxContent>
                </v:textbox>
              </v:shape>
            </w:pict>
          </mc:Fallback>
        </mc:AlternateContent>
      </w:r>
    </w:p>
    <w:p w:rsidR="00AE2D70" w:rsidRDefault="00AE2D70" w:rsidP="00E63262">
      <w:pPr>
        <w:jc w:val="both"/>
        <w:rPr>
          <w:rFonts w:ascii="Times New Roman" w:hAnsi="Times New Roman" w:cs="Times New Roman"/>
          <w:bCs/>
          <w:sz w:val="24"/>
          <w:szCs w:val="24"/>
        </w:rPr>
      </w:pPr>
    </w:p>
    <w:p w:rsidR="00A04D6E" w:rsidRDefault="00A04D6E" w:rsidP="00E63262">
      <w:pPr>
        <w:jc w:val="both"/>
        <w:rPr>
          <w:rFonts w:ascii="Times New Roman" w:hAnsi="Times New Roman" w:cs="Times New Roman"/>
          <w:bCs/>
          <w:sz w:val="24"/>
          <w:szCs w:val="24"/>
        </w:rPr>
      </w:pPr>
    </w:p>
    <w:p w:rsidR="00A04D6E" w:rsidRDefault="00A04D6E" w:rsidP="00E63262">
      <w:pPr>
        <w:jc w:val="both"/>
        <w:rPr>
          <w:rFonts w:ascii="Times New Roman" w:hAnsi="Times New Roman" w:cs="Times New Roman"/>
          <w:bCs/>
          <w:sz w:val="24"/>
          <w:szCs w:val="24"/>
        </w:rPr>
      </w:pPr>
    </w:p>
    <w:p w:rsidR="00E63262" w:rsidRDefault="00E63262" w:rsidP="00E63262">
      <w:pPr>
        <w:jc w:val="both"/>
        <w:rPr>
          <w:rFonts w:ascii="Times New Roman" w:hAnsi="Times New Roman" w:cs="Times New Roman"/>
          <w:bCs/>
          <w:sz w:val="24"/>
          <w:szCs w:val="24"/>
        </w:rPr>
      </w:pPr>
    </w:p>
    <w:p w:rsidR="00E63262" w:rsidRDefault="00E63262" w:rsidP="00E63262">
      <w:pPr>
        <w:jc w:val="both"/>
        <w:rPr>
          <w:rFonts w:ascii="Times New Roman" w:hAnsi="Times New Roman" w:cs="Times New Roman"/>
          <w:bCs/>
          <w:sz w:val="24"/>
          <w:szCs w:val="24"/>
        </w:rPr>
      </w:pPr>
    </w:p>
    <w:p w:rsidR="00E63262" w:rsidRDefault="00E63262" w:rsidP="00E63262">
      <w:pPr>
        <w:jc w:val="both"/>
        <w:rPr>
          <w:rFonts w:ascii="Times New Roman" w:hAnsi="Times New Roman" w:cs="Times New Roman"/>
          <w:bCs/>
          <w:sz w:val="24"/>
          <w:szCs w:val="24"/>
        </w:rPr>
      </w:pPr>
    </w:p>
    <w:p w:rsidR="00E63262" w:rsidRDefault="00E63262" w:rsidP="00E63262">
      <w:pPr>
        <w:jc w:val="both"/>
        <w:rPr>
          <w:rFonts w:ascii="Times New Roman" w:hAnsi="Times New Roman" w:cs="Times New Roman"/>
          <w:bCs/>
          <w:sz w:val="24"/>
          <w:szCs w:val="24"/>
        </w:rPr>
      </w:pPr>
    </w:p>
    <w:p w:rsidR="00E63262" w:rsidRDefault="00E63262" w:rsidP="00E63262">
      <w:pPr>
        <w:jc w:val="both"/>
        <w:rPr>
          <w:rFonts w:ascii="Times New Roman" w:hAnsi="Times New Roman" w:cs="Times New Roman"/>
          <w:bCs/>
          <w:sz w:val="24"/>
          <w:szCs w:val="24"/>
        </w:rPr>
      </w:pPr>
    </w:p>
    <w:p w:rsidR="00E63262" w:rsidRDefault="00E63262" w:rsidP="00E63262">
      <w:pPr>
        <w:jc w:val="both"/>
        <w:rPr>
          <w:rFonts w:ascii="Times New Roman" w:hAnsi="Times New Roman" w:cs="Times New Roman"/>
          <w:bCs/>
          <w:sz w:val="24"/>
          <w:szCs w:val="24"/>
        </w:rPr>
      </w:pPr>
    </w:p>
    <w:p w:rsidR="00E63262" w:rsidRDefault="00E63262" w:rsidP="00E63262">
      <w:pPr>
        <w:jc w:val="both"/>
        <w:rPr>
          <w:rFonts w:ascii="Times New Roman" w:hAnsi="Times New Roman" w:cs="Times New Roman"/>
          <w:bCs/>
          <w:sz w:val="24"/>
          <w:szCs w:val="24"/>
        </w:rPr>
      </w:pPr>
    </w:p>
    <w:p w:rsidR="00E63262" w:rsidRDefault="00E63262" w:rsidP="00E63262">
      <w:pPr>
        <w:jc w:val="both"/>
        <w:rPr>
          <w:rFonts w:ascii="Times New Roman" w:hAnsi="Times New Roman" w:cs="Times New Roman"/>
          <w:bCs/>
          <w:sz w:val="24"/>
          <w:szCs w:val="24"/>
        </w:rPr>
      </w:pPr>
    </w:p>
    <w:p w:rsidR="00E63262" w:rsidRDefault="00E63262"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1000F8">
      <w:pPr>
        <w:tabs>
          <w:tab w:val="left" w:pos="555"/>
          <w:tab w:val="left" w:pos="2220"/>
        </w:tabs>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1000F8" w:rsidP="00E63262">
      <w:pPr>
        <w:jc w:val="both"/>
        <w:rPr>
          <w:rFonts w:ascii="Times New Roman" w:hAnsi="Times New Roman" w:cs="Times New Roman"/>
          <w:bCs/>
          <w:sz w:val="24"/>
          <w:szCs w:val="24"/>
        </w:rPr>
      </w:pPr>
      <w:r>
        <w:rPr>
          <w:rFonts w:ascii="Times New Roman" w:hAnsi="Times New Roman" w:cs="Times New Roman"/>
          <w:bCs/>
          <w:noProof/>
          <w:sz w:val="24"/>
          <w:szCs w:val="24"/>
          <w:lang w:eastAsia="tr-TR"/>
        </w:rPr>
        <w:lastRenderedPageBreak/>
        <w:drawing>
          <wp:anchor distT="0" distB="0" distL="114300" distR="114300" simplePos="0" relativeHeight="251669504" behindDoc="0" locked="0" layoutInCell="1" allowOverlap="1">
            <wp:simplePos x="0" y="0"/>
            <wp:positionH relativeFrom="column">
              <wp:posOffset>-594995</wp:posOffset>
            </wp:positionH>
            <wp:positionV relativeFrom="paragraph">
              <wp:posOffset>-575945</wp:posOffset>
            </wp:positionV>
            <wp:extent cx="10067925" cy="6932295"/>
            <wp:effectExtent l="57150" t="38100" r="47625" b="20955"/>
            <wp:wrapNone/>
            <wp:docPr id="295" name="Resim 295" descr="Prehistorik Dönemde Bazı Anadolu Yerleşimler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Prehistorik Dönemde Bazı Anadolu Yerleşimleri (1)"/>
                    <pic:cNvPicPr>
                      <a:picLocks noChangeAspect="1" noChangeArrowheads="1"/>
                    </pic:cNvPicPr>
                  </pic:nvPicPr>
                  <pic:blipFill>
                    <a:blip r:embed="rId19"/>
                    <a:srcRect/>
                    <a:stretch>
                      <a:fillRect/>
                    </a:stretch>
                  </pic:blipFill>
                  <pic:spPr bwMode="auto">
                    <a:xfrm>
                      <a:off x="0" y="0"/>
                      <a:ext cx="10067925" cy="6932295"/>
                    </a:xfrm>
                    <a:prstGeom prst="rect">
                      <a:avLst/>
                    </a:prstGeom>
                    <a:noFill/>
                    <a:ln w="28575" cmpd="sng">
                      <a:solidFill>
                        <a:srgbClr val="000000"/>
                      </a:solidFill>
                      <a:miter lim="800000"/>
                      <a:headEnd/>
                      <a:tailEnd/>
                    </a:ln>
                  </pic:spPr>
                </pic:pic>
              </a:graphicData>
            </a:graphic>
          </wp:anchor>
        </w:drawing>
      </w: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1000F8" w:rsidP="00E63262">
      <w:pPr>
        <w:jc w:val="both"/>
        <w:rPr>
          <w:rFonts w:ascii="Times New Roman" w:hAnsi="Times New Roman" w:cs="Times New Roman"/>
          <w:bCs/>
          <w:sz w:val="24"/>
          <w:szCs w:val="24"/>
        </w:rPr>
      </w:pPr>
      <w:r w:rsidRPr="001000F8">
        <w:rPr>
          <w:rFonts w:ascii="Times New Roman" w:hAnsi="Times New Roman" w:cs="Times New Roman"/>
          <w:bCs/>
          <w:noProof/>
          <w:sz w:val="24"/>
          <w:szCs w:val="24"/>
          <w:lang w:eastAsia="tr-TR"/>
        </w:rPr>
        <w:lastRenderedPageBreak/>
        <w:drawing>
          <wp:anchor distT="0" distB="0" distL="114300" distR="114300" simplePos="0" relativeHeight="251671552" behindDoc="0" locked="0" layoutInCell="1" allowOverlap="1">
            <wp:simplePos x="0" y="0"/>
            <wp:positionH relativeFrom="column">
              <wp:posOffset>-575945</wp:posOffset>
            </wp:positionH>
            <wp:positionV relativeFrom="paragraph">
              <wp:posOffset>-575945</wp:posOffset>
            </wp:positionV>
            <wp:extent cx="10048875" cy="6924675"/>
            <wp:effectExtent l="57150" t="38100" r="47625" b="28575"/>
            <wp:wrapNone/>
            <wp:docPr id="6" name="Resim 17" descr="Word 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ord Art 1"/>
                    <pic:cNvPicPr>
                      <a:picLocks noChangeAspect="1" noChangeArrowheads="1"/>
                    </pic:cNvPicPr>
                  </pic:nvPicPr>
                  <pic:blipFill>
                    <a:blip r:embed="rId20"/>
                    <a:srcRect/>
                    <a:stretch>
                      <a:fillRect/>
                    </a:stretch>
                  </pic:blipFill>
                  <pic:spPr bwMode="auto">
                    <a:xfrm>
                      <a:off x="0" y="0"/>
                      <a:ext cx="10048875" cy="6924675"/>
                    </a:xfrm>
                    <a:prstGeom prst="rect">
                      <a:avLst/>
                    </a:prstGeom>
                    <a:noFill/>
                    <a:ln w="28575" cmpd="sng">
                      <a:solidFill>
                        <a:srgbClr val="000000"/>
                      </a:solidFill>
                      <a:miter lim="800000"/>
                      <a:headEnd/>
                      <a:tailEnd/>
                    </a:ln>
                  </pic:spPr>
                </pic:pic>
              </a:graphicData>
            </a:graphic>
          </wp:anchor>
        </w:drawing>
      </w: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661B7C" w:rsidRDefault="00661B7C" w:rsidP="00E63262">
      <w:pPr>
        <w:jc w:val="both"/>
        <w:rPr>
          <w:rFonts w:ascii="Times New Roman" w:hAnsi="Times New Roman" w:cs="Times New Roman"/>
          <w:bCs/>
          <w:sz w:val="24"/>
          <w:szCs w:val="24"/>
        </w:rPr>
      </w:pPr>
    </w:p>
    <w:p w:rsidR="00E63262" w:rsidRDefault="00E63262" w:rsidP="00E63262">
      <w:pPr>
        <w:jc w:val="both"/>
        <w:rPr>
          <w:rFonts w:ascii="Times New Roman" w:hAnsi="Times New Roman" w:cs="Times New Roman"/>
          <w:bCs/>
          <w:sz w:val="24"/>
          <w:szCs w:val="24"/>
        </w:rPr>
      </w:pPr>
    </w:p>
    <w:p w:rsidR="001000F8" w:rsidRDefault="001000F8" w:rsidP="00E63262">
      <w:pPr>
        <w:jc w:val="both"/>
        <w:rPr>
          <w:rFonts w:ascii="Times New Roman" w:hAnsi="Times New Roman" w:cs="Times New Roman"/>
          <w:bCs/>
          <w:sz w:val="24"/>
          <w:szCs w:val="24"/>
        </w:rPr>
      </w:pPr>
    </w:p>
    <w:p w:rsidR="001000F8" w:rsidRDefault="001000F8" w:rsidP="00E63262">
      <w:pPr>
        <w:jc w:val="both"/>
        <w:rPr>
          <w:rFonts w:ascii="Times New Roman" w:hAnsi="Times New Roman" w:cs="Times New Roman"/>
          <w:bCs/>
          <w:sz w:val="24"/>
          <w:szCs w:val="24"/>
        </w:rPr>
      </w:pPr>
    </w:p>
    <w:sectPr w:rsidR="001000F8" w:rsidSect="00957CE7">
      <w:pgSz w:w="16838" w:h="11906" w:orient="landscape"/>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8B2" w:rsidRDefault="001948B2" w:rsidP="00BD1A90">
      <w:pPr>
        <w:spacing w:after="0" w:line="240" w:lineRule="auto"/>
      </w:pPr>
      <w:r>
        <w:separator/>
      </w:r>
    </w:p>
  </w:endnote>
  <w:endnote w:type="continuationSeparator" w:id="0">
    <w:p w:rsidR="001948B2" w:rsidRDefault="001948B2" w:rsidP="00BD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8B2" w:rsidRDefault="001948B2" w:rsidP="00BD1A90">
      <w:pPr>
        <w:spacing w:after="0" w:line="240" w:lineRule="auto"/>
      </w:pPr>
      <w:r>
        <w:separator/>
      </w:r>
    </w:p>
  </w:footnote>
  <w:footnote w:type="continuationSeparator" w:id="0">
    <w:p w:rsidR="001948B2" w:rsidRDefault="001948B2" w:rsidP="00BD1A90">
      <w:pPr>
        <w:spacing w:after="0" w:line="240" w:lineRule="auto"/>
      </w:pPr>
      <w:r>
        <w:continuationSeparator/>
      </w:r>
    </w:p>
  </w:footnote>
  <w:footnote w:id="1">
    <w:p w:rsidR="00D10B3C" w:rsidRPr="00E63262" w:rsidRDefault="00D10B3C">
      <w:pPr>
        <w:pStyle w:val="DipnotMetni"/>
        <w:rPr>
          <w:rFonts w:ascii="Times New Roman" w:hAnsi="Times New Roman" w:cs="Times New Roman"/>
        </w:rPr>
      </w:pPr>
      <w:r w:rsidRPr="00E63262">
        <w:rPr>
          <w:rStyle w:val="DipnotBavurusu"/>
          <w:rFonts w:ascii="Times New Roman" w:hAnsi="Times New Roman" w:cs="Times New Roman"/>
        </w:rPr>
        <w:footnoteRef/>
      </w:r>
      <w:r w:rsidRPr="00E63262">
        <w:rPr>
          <w:rFonts w:ascii="Times New Roman" w:hAnsi="Times New Roman" w:cs="Times New Roman"/>
        </w:rPr>
        <w:t xml:space="preserve"> Hasan Arpak, Tarih Öğretmeni, Kırşehir Ahi Evran Anadolu Lisesi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CCE"/>
    <w:multiLevelType w:val="hybridMultilevel"/>
    <w:tmpl w:val="6D3C2C1E"/>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ED522C"/>
    <w:multiLevelType w:val="hybridMultilevel"/>
    <w:tmpl w:val="63E0EDA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15:restartNumberingAfterBreak="0">
    <w:nsid w:val="1CBE5F02"/>
    <w:multiLevelType w:val="hybridMultilevel"/>
    <w:tmpl w:val="D912409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2B70315"/>
    <w:multiLevelType w:val="hybridMultilevel"/>
    <w:tmpl w:val="CBA2AC2C"/>
    <w:lvl w:ilvl="0" w:tplc="5D4A323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96697D"/>
    <w:multiLevelType w:val="hybridMultilevel"/>
    <w:tmpl w:val="E340A052"/>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F12F6B"/>
    <w:multiLevelType w:val="hybridMultilevel"/>
    <w:tmpl w:val="678A72A4"/>
    <w:lvl w:ilvl="0" w:tplc="F362794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8972D20"/>
    <w:multiLevelType w:val="hybridMultilevel"/>
    <w:tmpl w:val="DE3898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D66008B"/>
    <w:multiLevelType w:val="hybridMultilevel"/>
    <w:tmpl w:val="EB2EEDA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C2"/>
    <w:rsid w:val="00036DB8"/>
    <w:rsid w:val="00075792"/>
    <w:rsid w:val="00075FB8"/>
    <w:rsid w:val="00093947"/>
    <w:rsid w:val="000C2372"/>
    <w:rsid w:val="000D1DE9"/>
    <w:rsid w:val="000E2D99"/>
    <w:rsid w:val="000E63EF"/>
    <w:rsid w:val="000F3398"/>
    <w:rsid w:val="001000F8"/>
    <w:rsid w:val="001022CE"/>
    <w:rsid w:val="00135B68"/>
    <w:rsid w:val="00141426"/>
    <w:rsid w:val="001948B2"/>
    <w:rsid w:val="00196237"/>
    <w:rsid w:val="001C26B5"/>
    <w:rsid w:val="00204FC1"/>
    <w:rsid w:val="0021370D"/>
    <w:rsid w:val="00224B09"/>
    <w:rsid w:val="002263D6"/>
    <w:rsid w:val="00230E54"/>
    <w:rsid w:val="00242A92"/>
    <w:rsid w:val="002660A1"/>
    <w:rsid w:val="0028473F"/>
    <w:rsid w:val="002A467C"/>
    <w:rsid w:val="002C75AB"/>
    <w:rsid w:val="002F5D52"/>
    <w:rsid w:val="0030586A"/>
    <w:rsid w:val="003421ED"/>
    <w:rsid w:val="00345084"/>
    <w:rsid w:val="00387E49"/>
    <w:rsid w:val="0039701F"/>
    <w:rsid w:val="003D09A2"/>
    <w:rsid w:val="00412C0C"/>
    <w:rsid w:val="00436C54"/>
    <w:rsid w:val="004426BD"/>
    <w:rsid w:val="00456004"/>
    <w:rsid w:val="00461957"/>
    <w:rsid w:val="004C1A9F"/>
    <w:rsid w:val="00502409"/>
    <w:rsid w:val="00526E29"/>
    <w:rsid w:val="00534B87"/>
    <w:rsid w:val="00535714"/>
    <w:rsid w:val="005621B1"/>
    <w:rsid w:val="00575F72"/>
    <w:rsid w:val="00586073"/>
    <w:rsid w:val="005B7644"/>
    <w:rsid w:val="005E2C00"/>
    <w:rsid w:val="005E5CB9"/>
    <w:rsid w:val="005E6298"/>
    <w:rsid w:val="00604796"/>
    <w:rsid w:val="00632453"/>
    <w:rsid w:val="006528D3"/>
    <w:rsid w:val="0066171C"/>
    <w:rsid w:val="00661B7C"/>
    <w:rsid w:val="006676D7"/>
    <w:rsid w:val="0067559E"/>
    <w:rsid w:val="00686B9F"/>
    <w:rsid w:val="006A0214"/>
    <w:rsid w:val="006C105D"/>
    <w:rsid w:val="0071447C"/>
    <w:rsid w:val="00731193"/>
    <w:rsid w:val="00735BD6"/>
    <w:rsid w:val="00742E38"/>
    <w:rsid w:val="00747BE1"/>
    <w:rsid w:val="00754195"/>
    <w:rsid w:val="007909CC"/>
    <w:rsid w:val="007A69AA"/>
    <w:rsid w:val="0084457D"/>
    <w:rsid w:val="00852D8A"/>
    <w:rsid w:val="00871021"/>
    <w:rsid w:val="008714AB"/>
    <w:rsid w:val="00876B09"/>
    <w:rsid w:val="008A7C6D"/>
    <w:rsid w:val="008C6F43"/>
    <w:rsid w:val="008F0C5E"/>
    <w:rsid w:val="009072EE"/>
    <w:rsid w:val="00933574"/>
    <w:rsid w:val="00945B1E"/>
    <w:rsid w:val="00950179"/>
    <w:rsid w:val="00952D7A"/>
    <w:rsid w:val="009556C0"/>
    <w:rsid w:val="00957CE7"/>
    <w:rsid w:val="00973ED9"/>
    <w:rsid w:val="00980236"/>
    <w:rsid w:val="009877A6"/>
    <w:rsid w:val="009961D8"/>
    <w:rsid w:val="009C200F"/>
    <w:rsid w:val="009C72D7"/>
    <w:rsid w:val="009D5B43"/>
    <w:rsid w:val="009D7277"/>
    <w:rsid w:val="009F1E58"/>
    <w:rsid w:val="00A04D6E"/>
    <w:rsid w:val="00A15F0F"/>
    <w:rsid w:val="00A425FF"/>
    <w:rsid w:val="00A44A86"/>
    <w:rsid w:val="00A560BF"/>
    <w:rsid w:val="00A5679C"/>
    <w:rsid w:val="00A669B0"/>
    <w:rsid w:val="00A7577A"/>
    <w:rsid w:val="00AA267D"/>
    <w:rsid w:val="00AE2D70"/>
    <w:rsid w:val="00AE5D0D"/>
    <w:rsid w:val="00B3363F"/>
    <w:rsid w:val="00B530E9"/>
    <w:rsid w:val="00B53D61"/>
    <w:rsid w:val="00B54EF0"/>
    <w:rsid w:val="00B6257E"/>
    <w:rsid w:val="00B625E9"/>
    <w:rsid w:val="00BA1525"/>
    <w:rsid w:val="00BD1A90"/>
    <w:rsid w:val="00C2775A"/>
    <w:rsid w:val="00C53BC7"/>
    <w:rsid w:val="00C66FFB"/>
    <w:rsid w:val="00CB4160"/>
    <w:rsid w:val="00CC142B"/>
    <w:rsid w:val="00CC7170"/>
    <w:rsid w:val="00CD57E2"/>
    <w:rsid w:val="00CF2FC2"/>
    <w:rsid w:val="00D10B3C"/>
    <w:rsid w:val="00D17FD9"/>
    <w:rsid w:val="00D204FD"/>
    <w:rsid w:val="00D257BB"/>
    <w:rsid w:val="00D30DAC"/>
    <w:rsid w:val="00D562FA"/>
    <w:rsid w:val="00D57C17"/>
    <w:rsid w:val="00D618CD"/>
    <w:rsid w:val="00D67114"/>
    <w:rsid w:val="00D92D05"/>
    <w:rsid w:val="00DB181C"/>
    <w:rsid w:val="00E0572B"/>
    <w:rsid w:val="00E37288"/>
    <w:rsid w:val="00E53412"/>
    <w:rsid w:val="00E56535"/>
    <w:rsid w:val="00E57418"/>
    <w:rsid w:val="00E63262"/>
    <w:rsid w:val="00E6440D"/>
    <w:rsid w:val="00E744C3"/>
    <w:rsid w:val="00E9399D"/>
    <w:rsid w:val="00EB35B5"/>
    <w:rsid w:val="00EC1ECC"/>
    <w:rsid w:val="00EC27D6"/>
    <w:rsid w:val="00EC6865"/>
    <w:rsid w:val="00ED0B6A"/>
    <w:rsid w:val="00ED293D"/>
    <w:rsid w:val="00EF5980"/>
    <w:rsid w:val="00F00678"/>
    <w:rsid w:val="00F03304"/>
    <w:rsid w:val="00F427E4"/>
    <w:rsid w:val="00F44766"/>
    <w:rsid w:val="00F560A3"/>
    <w:rsid w:val="00F62309"/>
    <w:rsid w:val="00F7467D"/>
    <w:rsid w:val="00F75376"/>
    <w:rsid w:val="00F9665E"/>
    <w:rsid w:val="00FB4AA8"/>
    <w:rsid w:val="00FD4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BE89C9-6D31-465E-9484-7EA315C5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2453"/>
    <w:pPr>
      <w:ind w:left="720"/>
      <w:contextualSpacing/>
    </w:pPr>
  </w:style>
  <w:style w:type="character" w:styleId="Kpr">
    <w:name w:val="Hyperlink"/>
    <w:basedOn w:val="VarsaylanParagrafYazTipi"/>
    <w:uiPriority w:val="99"/>
    <w:unhideWhenUsed/>
    <w:rsid w:val="006676D7"/>
    <w:rPr>
      <w:color w:val="0000FF"/>
      <w:u w:val="single"/>
    </w:rPr>
  </w:style>
  <w:style w:type="paragraph" w:styleId="DipnotMetni">
    <w:name w:val="footnote text"/>
    <w:basedOn w:val="Normal"/>
    <w:link w:val="DipnotMetniChar"/>
    <w:uiPriority w:val="99"/>
    <w:semiHidden/>
    <w:unhideWhenUsed/>
    <w:rsid w:val="00BD1A9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D1A90"/>
    <w:rPr>
      <w:sz w:val="20"/>
      <w:szCs w:val="20"/>
    </w:rPr>
  </w:style>
  <w:style w:type="character" w:styleId="DipnotBavurusu">
    <w:name w:val="footnote reference"/>
    <w:basedOn w:val="VarsaylanParagrafYazTipi"/>
    <w:uiPriority w:val="99"/>
    <w:semiHidden/>
    <w:unhideWhenUsed/>
    <w:rsid w:val="00BD1A90"/>
    <w:rPr>
      <w:vertAlign w:val="superscript"/>
    </w:rPr>
  </w:style>
  <w:style w:type="paragraph" w:styleId="AralkYok">
    <w:name w:val="No Spacing"/>
    <w:uiPriority w:val="1"/>
    <w:qFormat/>
    <w:rsid w:val="00EC6865"/>
    <w:pPr>
      <w:spacing w:after="0" w:line="240" w:lineRule="auto"/>
    </w:pPr>
  </w:style>
  <w:style w:type="character" w:styleId="zlenenKpr">
    <w:name w:val="FollowedHyperlink"/>
    <w:basedOn w:val="VarsaylanParagrafYazTipi"/>
    <w:uiPriority w:val="99"/>
    <w:semiHidden/>
    <w:unhideWhenUsed/>
    <w:rsid w:val="0084457D"/>
    <w:rPr>
      <w:color w:val="954F72" w:themeColor="followedHyperlink"/>
      <w:u w:val="single"/>
    </w:rPr>
  </w:style>
  <w:style w:type="paragraph" w:styleId="BalonMetni">
    <w:name w:val="Balloon Text"/>
    <w:basedOn w:val="Normal"/>
    <w:link w:val="BalonMetniChar"/>
    <w:uiPriority w:val="99"/>
    <w:semiHidden/>
    <w:unhideWhenUsed/>
    <w:rsid w:val="00AE2D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2D70"/>
    <w:rPr>
      <w:rFonts w:ascii="Tahoma" w:hAnsi="Tahoma" w:cs="Tahoma"/>
      <w:sz w:val="16"/>
      <w:szCs w:val="16"/>
    </w:rPr>
  </w:style>
  <w:style w:type="paragraph" w:styleId="stBilgi">
    <w:name w:val="header"/>
    <w:basedOn w:val="Normal"/>
    <w:link w:val="stBilgiChar"/>
    <w:uiPriority w:val="99"/>
    <w:unhideWhenUsed/>
    <w:rsid w:val="00AE2D70"/>
    <w:pPr>
      <w:tabs>
        <w:tab w:val="center" w:pos="4536"/>
        <w:tab w:val="right" w:pos="9072"/>
      </w:tabs>
    </w:pPr>
    <w:rPr>
      <w:rFonts w:ascii="Calibri" w:eastAsia="Times New Roman" w:hAnsi="Calibri" w:cs="Times New Roman"/>
      <w:lang w:val="en-US"/>
    </w:rPr>
  </w:style>
  <w:style w:type="character" w:customStyle="1" w:styleId="stBilgiChar">
    <w:name w:val="Üst Bilgi Char"/>
    <w:basedOn w:val="VarsaylanParagrafYazTipi"/>
    <w:link w:val="stBilgi"/>
    <w:uiPriority w:val="99"/>
    <w:rsid w:val="00AE2D70"/>
    <w:rPr>
      <w:rFonts w:ascii="Calibri" w:eastAsia="Times New Roman" w:hAnsi="Calibri" w:cs="Times New Roman"/>
      <w:lang w:val="en-US"/>
    </w:rPr>
  </w:style>
  <w:style w:type="paragraph" w:styleId="HTMLncedenBiimlendirilmi">
    <w:name w:val="HTML Preformatted"/>
    <w:basedOn w:val="Normal"/>
    <w:link w:val="HTMLncedenBiimlendirilmiChar"/>
    <w:uiPriority w:val="99"/>
    <w:semiHidden/>
    <w:unhideWhenUsed/>
    <w:rsid w:val="0095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57CE7"/>
    <w:rPr>
      <w:rFonts w:ascii="Courier New" w:eastAsia="Times New Roman" w:hAnsi="Courier New" w:cs="Courier New"/>
      <w:sz w:val="20"/>
      <w:szCs w:val="20"/>
      <w:lang w:eastAsia="tr-TR"/>
    </w:rPr>
  </w:style>
  <w:style w:type="paragraph" w:styleId="AltBilgi">
    <w:name w:val="footer"/>
    <w:basedOn w:val="Normal"/>
    <w:link w:val="AltBilgiChar"/>
    <w:uiPriority w:val="99"/>
    <w:unhideWhenUsed/>
    <w:rsid w:val="009C20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2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3411">
      <w:bodyDiv w:val="1"/>
      <w:marLeft w:val="0"/>
      <w:marRight w:val="0"/>
      <w:marTop w:val="0"/>
      <w:marBottom w:val="0"/>
      <w:divBdr>
        <w:top w:val="none" w:sz="0" w:space="0" w:color="auto"/>
        <w:left w:val="none" w:sz="0" w:space="0" w:color="auto"/>
        <w:bottom w:val="none" w:sz="0" w:space="0" w:color="auto"/>
        <w:right w:val="none" w:sz="0" w:space="0" w:color="auto"/>
      </w:divBdr>
    </w:div>
    <w:div w:id="742457577">
      <w:bodyDiv w:val="1"/>
      <w:marLeft w:val="0"/>
      <w:marRight w:val="0"/>
      <w:marTop w:val="0"/>
      <w:marBottom w:val="0"/>
      <w:divBdr>
        <w:top w:val="none" w:sz="0" w:space="0" w:color="auto"/>
        <w:left w:val="none" w:sz="0" w:space="0" w:color="auto"/>
        <w:bottom w:val="none" w:sz="0" w:space="0" w:color="auto"/>
        <w:right w:val="none" w:sz="0" w:space="0" w:color="auto"/>
      </w:divBdr>
      <w:divsChild>
        <w:div w:id="875896609">
          <w:marLeft w:val="0"/>
          <w:marRight w:val="0"/>
          <w:marTop w:val="0"/>
          <w:marBottom w:val="0"/>
          <w:divBdr>
            <w:top w:val="none" w:sz="0" w:space="0" w:color="auto"/>
            <w:left w:val="none" w:sz="0" w:space="0" w:color="auto"/>
            <w:bottom w:val="none" w:sz="0" w:space="0" w:color="auto"/>
            <w:right w:val="none" w:sz="0" w:space="0" w:color="auto"/>
          </w:divBdr>
          <w:divsChild>
            <w:div w:id="158346732">
              <w:marLeft w:val="0"/>
              <w:marRight w:val="0"/>
              <w:marTop w:val="230"/>
              <w:marBottom w:val="100"/>
              <w:divBdr>
                <w:top w:val="none" w:sz="0" w:space="0" w:color="auto"/>
                <w:left w:val="none" w:sz="0" w:space="0" w:color="auto"/>
                <w:bottom w:val="none" w:sz="0" w:space="0" w:color="auto"/>
                <w:right w:val="none" w:sz="0" w:space="0" w:color="auto"/>
              </w:divBdr>
              <w:divsChild>
                <w:div w:id="1271086575">
                  <w:marLeft w:val="0"/>
                  <w:marRight w:val="0"/>
                  <w:marTop w:val="0"/>
                  <w:marBottom w:val="0"/>
                  <w:divBdr>
                    <w:top w:val="single" w:sz="24" w:space="12" w:color="38341C"/>
                    <w:left w:val="none" w:sz="0" w:space="0" w:color="auto"/>
                    <w:bottom w:val="none" w:sz="0" w:space="0" w:color="auto"/>
                    <w:right w:val="none" w:sz="0" w:space="0" w:color="auto"/>
                  </w:divBdr>
                </w:div>
              </w:divsChild>
            </w:div>
            <w:div w:id="1030373085">
              <w:marLeft w:val="0"/>
              <w:marRight w:val="0"/>
              <w:marTop w:val="0"/>
              <w:marBottom w:val="230"/>
              <w:divBdr>
                <w:top w:val="none" w:sz="0" w:space="0" w:color="auto"/>
                <w:left w:val="none" w:sz="0" w:space="0" w:color="auto"/>
                <w:bottom w:val="none" w:sz="0" w:space="0" w:color="auto"/>
                <w:right w:val="none" w:sz="0" w:space="0" w:color="auto"/>
              </w:divBdr>
            </w:div>
          </w:divsChild>
        </w:div>
        <w:div w:id="2072465254">
          <w:marLeft w:val="0"/>
          <w:marRight w:val="0"/>
          <w:marTop w:val="0"/>
          <w:marBottom w:val="0"/>
          <w:divBdr>
            <w:top w:val="none" w:sz="0" w:space="0" w:color="auto"/>
            <w:left w:val="none" w:sz="0" w:space="0" w:color="auto"/>
            <w:bottom w:val="none" w:sz="0" w:space="0" w:color="auto"/>
            <w:right w:val="none" w:sz="0" w:space="0" w:color="auto"/>
          </w:divBdr>
          <w:divsChild>
            <w:div w:id="1356997481">
              <w:marLeft w:val="0"/>
              <w:marRight w:val="0"/>
              <w:marTop w:val="58"/>
              <w:marBottom w:val="0"/>
              <w:divBdr>
                <w:top w:val="none" w:sz="0" w:space="0" w:color="auto"/>
                <w:left w:val="none" w:sz="0" w:space="0" w:color="auto"/>
                <w:bottom w:val="none" w:sz="0" w:space="0" w:color="auto"/>
                <w:right w:val="none" w:sz="0" w:space="0" w:color="auto"/>
              </w:divBdr>
              <w:divsChild>
                <w:div w:id="1249726729">
                  <w:marLeft w:val="0"/>
                  <w:marRight w:val="115"/>
                  <w:marTop w:val="0"/>
                  <w:marBottom w:val="0"/>
                  <w:divBdr>
                    <w:top w:val="none" w:sz="0" w:space="0" w:color="auto"/>
                    <w:left w:val="none" w:sz="0" w:space="0" w:color="auto"/>
                    <w:bottom w:val="none" w:sz="0" w:space="0" w:color="auto"/>
                    <w:right w:val="none" w:sz="0" w:space="0" w:color="auto"/>
                  </w:divBdr>
                </w:div>
                <w:div w:id="1813980178">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8601">
      <w:bodyDiv w:val="1"/>
      <w:marLeft w:val="0"/>
      <w:marRight w:val="0"/>
      <w:marTop w:val="0"/>
      <w:marBottom w:val="0"/>
      <w:divBdr>
        <w:top w:val="none" w:sz="0" w:space="0" w:color="auto"/>
        <w:left w:val="none" w:sz="0" w:space="0" w:color="auto"/>
        <w:bottom w:val="none" w:sz="0" w:space="0" w:color="auto"/>
        <w:right w:val="none" w:sz="0" w:space="0" w:color="auto"/>
      </w:divBdr>
    </w:div>
    <w:div w:id="1476296542">
      <w:bodyDiv w:val="1"/>
      <w:marLeft w:val="0"/>
      <w:marRight w:val="0"/>
      <w:marTop w:val="0"/>
      <w:marBottom w:val="0"/>
      <w:divBdr>
        <w:top w:val="none" w:sz="0" w:space="0" w:color="auto"/>
        <w:left w:val="none" w:sz="0" w:space="0" w:color="auto"/>
        <w:bottom w:val="none" w:sz="0" w:space="0" w:color="auto"/>
        <w:right w:val="none" w:sz="0" w:space="0" w:color="auto"/>
      </w:divBdr>
    </w:div>
    <w:div w:id="20164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puzzle.com/media/616678dab36b5c41b2e71f72" TargetMode="External"/><Relationship Id="rId13" Type="http://schemas.openxmlformats.org/officeDocument/2006/relationships/hyperlink" Target="https://www.jigsawplanet.com/?rc=play&amp;pid=2d9d73bffaf6"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ordart.com/4s49uhry0xnq/word-art%201" TargetMode="External"/><Relationship Id="rId2" Type="http://schemas.openxmlformats.org/officeDocument/2006/relationships/numbering" Target="numbering.xml"/><Relationship Id="rId16" Type="http://schemas.openxmlformats.org/officeDocument/2006/relationships/hyperlink" Target="https://gitmind.com/app/doc/ce02531320"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app.nearpod.com/?pin=RIKMH" TargetMode="External"/><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crosswordlabs.com/view/buyuk-nehirler-ve-kadm-medeniyetler-4" TargetMode="External"/><Relationship Id="rId14" Type="http://schemas.openxmlformats.org/officeDocument/2006/relationships/hyperlink" Target="https://www.canva.com/design/DAEf74SiFW4/XgVQi5Apv735TvIfB83Rhw/watch?utm_content=DAEf74SiFW4&amp;utm_campaign=designshare&amp;utm_medium=link&amp;utm_source=publishsharelink"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ADD30-98C3-4A1B-9789-42C9142B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1526</Words>
  <Characters>8699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hakem</cp:lastModifiedBy>
  <cp:revision>2</cp:revision>
  <dcterms:created xsi:type="dcterms:W3CDTF">2023-08-06T12:58:00Z</dcterms:created>
  <dcterms:modified xsi:type="dcterms:W3CDTF">2023-08-06T12:58:00Z</dcterms:modified>
</cp:coreProperties>
</file>